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07" w:rsidRPr="00EF3707" w:rsidRDefault="00EF3707" w:rsidP="00EF3707">
      <w:pPr>
        <w:shd w:val="clear" w:color="auto" w:fill="FFFFFF"/>
        <w:spacing w:after="300"/>
        <w:ind w:firstLine="0"/>
        <w:jc w:val="center"/>
        <w:rPr>
          <w:rFonts w:eastAsia="Times New Roman"/>
          <w:color w:val="6B6B6B"/>
          <w:sz w:val="22"/>
          <w:szCs w:val="22"/>
          <w:lang w:eastAsia="ru-RU"/>
        </w:rPr>
      </w:pPr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>«Культурно-</w:t>
      </w:r>
      <w:proofErr w:type="spellStart"/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>освітня</w:t>
      </w:r>
      <w:proofErr w:type="spellEnd"/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 xml:space="preserve"> та </w:t>
      </w:r>
      <w:proofErr w:type="spellStart"/>
      <w:proofErr w:type="gramStart"/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>соц</w:t>
      </w:r>
      <w:proofErr w:type="gramEnd"/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>іально-гуманітарна</w:t>
      </w:r>
      <w:proofErr w:type="spellEnd"/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 xml:space="preserve"> </w:t>
      </w:r>
      <w:proofErr w:type="spellStart"/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>співпраця</w:t>
      </w:r>
      <w:proofErr w:type="spellEnd"/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>»</w:t>
      </w:r>
    </w:p>
    <w:p w:rsidR="00EF3707" w:rsidRPr="00EF3707" w:rsidRDefault="00EF3707" w:rsidP="00EF3707">
      <w:pPr>
        <w:shd w:val="clear" w:color="auto" w:fill="FFFFFF"/>
        <w:spacing w:after="300"/>
        <w:ind w:firstLine="0"/>
        <w:jc w:val="center"/>
        <w:rPr>
          <w:rFonts w:eastAsia="Times New Roman"/>
          <w:color w:val="6B6B6B"/>
          <w:sz w:val="22"/>
          <w:szCs w:val="22"/>
          <w:lang w:eastAsia="ru-RU"/>
        </w:rPr>
      </w:pPr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 xml:space="preserve">до </w:t>
      </w:r>
      <w:proofErr w:type="spellStart"/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>Угорщини</w:t>
      </w:r>
      <w:proofErr w:type="spellEnd"/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 xml:space="preserve">, </w:t>
      </w:r>
      <w:proofErr w:type="spellStart"/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>Словенії</w:t>
      </w:r>
      <w:proofErr w:type="spellEnd"/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 xml:space="preserve">, </w:t>
      </w:r>
      <w:proofErr w:type="spellStart"/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>Італії</w:t>
      </w:r>
      <w:proofErr w:type="spellEnd"/>
      <w:r w:rsidRPr="00EF3707">
        <w:rPr>
          <w:rFonts w:eastAsia="Times New Roman"/>
          <w:b/>
          <w:bCs/>
          <w:color w:val="6B6B6B"/>
          <w:sz w:val="22"/>
          <w:szCs w:val="22"/>
          <w:lang w:eastAsia="ru-RU"/>
        </w:rPr>
        <w:t xml:space="preserve"> та Ватикану</w:t>
      </w:r>
    </w:p>
    <w:tbl>
      <w:tblPr>
        <w:tblW w:w="84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659"/>
        <w:gridCol w:w="6670"/>
      </w:tblGrid>
      <w:tr w:rsidR="00EF3707" w:rsidRPr="00EF3707" w:rsidTr="00EF3707">
        <w:tc>
          <w:tcPr>
            <w:tcW w:w="10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spacing w:after="75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spacing w:after="75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Час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spacing w:after="75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Захід</w:t>
            </w:r>
            <w:proofErr w:type="spellEnd"/>
          </w:p>
        </w:tc>
      </w:tr>
      <w:tr w:rsidR="00EF3707" w:rsidRPr="00EF3707" w:rsidTr="00EF3707">
        <w:tc>
          <w:tcPr>
            <w:tcW w:w="10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spacing w:after="75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25.09.2019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середа</w:t>
            </w: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8.30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Виїзд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з м. Мукачево (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від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залізничного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вокзалу)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9.20-19.30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Перетин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державного</w:t>
            </w:r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кордону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Україна-Угорщина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</w:t>
            </w:r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їзд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 </w:t>
            </w:r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Кестхей</w:t>
            </w:r>
            <w:proofErr w:type="spellEnd"/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 </w:t>
            </w:r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Угорщина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)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19.00-20.00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u w:val="single"/>
                <w:lang w:eastAsia="ru-RU"/>
              </w:rPr>
              <w:t>Вечеря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20.00-21.00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Поселення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готель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вільний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час</w:t>
            </w:r>
          </w:p>
        </w:tc>
      </w:tr>
      <w:tr w:rsidR="00EF3707" w:rsidRPr="00EF3707" w:rsidTr="00EF3707">
        <w:tc>
          <w:tcPr>
            <w:tcW w:w="10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26.09.2019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четвер</w:t>
            </w:r>
            <w:proofErr w:type="spellEnd"/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7.00-9.00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Сніданок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звільнення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готелю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9.00-10.30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Семінар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   «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Системи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   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освіти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,   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культури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   й   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охорони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  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здоров’я</w:t>
            </w:r>
            <w:proofErr w:type="spellEnd"/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Угорщини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: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сучасні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тенденції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розвитку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галузі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й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можливості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10.30-12.30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Екскурсія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Кестхей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місто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музеїв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і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фестивалі</w:t>
            </w:r>
            <w:proofErr w:type="gram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в</w:t>
            </w:r>
            <w:proofErr w:type="spellEnd"/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13.00-14.00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u w:val="single"/>
                <w:lang w:eastAsia="ru-RU"/>
              </w:rPr>
              <w:t>Обід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14.00-19.00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</w:t>
            </w:r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їзд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 </w:t>
            </w:r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м. Любляна </w:t>
            </w:r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Словенія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)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19.00-22.00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Екскурсія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Вечірня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Любляна на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перехресті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доріг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, культур і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легенд… </w:t>
            </w: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»,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вільний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час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22.00-23.00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Поселення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готель</w:t>
            </w:r>
            <w:proofErr w:type="spellEnd"/>
          </w:p>
        </w:tc>
      </w:tr>
      <w:tr w:rsidR="00EF3707" w:rsidRPr="00EF3707" w:rsidTr="00EF3707">
        <w:tc>
          <w:tcPr>
            <w:tcW w:w="10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27.09.2019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п’ятниця</w:t>
            </w:r>
            <w:proofErr w:type="spellEnd"/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7.00-9.00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Сніданок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звільнення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готелю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9.00-13.00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</w:t>
            </w:r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їзд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 </w:t>
            </w:r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Венеція</w:t>
            </w:r>
            <w:proofErr w:type="spellEnd"/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 </w:t>
            </w:r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Італія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13.00-14.00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u w:val="single"/>
                <w:lang w:eastAsia="ru-RU"/>
              </w:rPr>
              <w:t>Обід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14.00-15.00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Поселення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готель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15.00-21.00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Екскурсія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   «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Венеція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    –    </w:t>
            </w:r>
            <w:proofErr w:type="spellStart"/>
            <w:proofErr w:type="gram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м</w:t>
            </w:r>
            <w:proofErr w:type="gram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істо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    в   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обіймах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   моря  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або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   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подих</w:t>
            </w:r>
            <w:proofErr w:type="spellEnd"/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італійської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закоханості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»</w:t>
            </w: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вільний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час</w:t>
            </w:r>
          </w:p>
        </w:tc>
      </w:tr>
      <w:tr w:rsidR="00EF3707" w:rsidRPr="00EF3707" w:rsidTr="00EF3707">
        <w:tc>
          <w:tcPr>
            <w:tcW w:w="10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28.09.2019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субота</w:t>
            </w:r>
            <w:proofErr w:type="spellEnd"/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7.00-8.00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Сніданок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звільнення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готелю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8.00-12.30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</w:t>
            </w:r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їзд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 </w:t>
            </w:r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Флоренція</w:t>
            </w:r>
            <w:proofErr w:type="spellEnd"/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 </w:t>
            </w:r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Італія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)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12.30-13.30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u w:val="single"/>
                <w:lang w:eastAsia="ru-RU"/>
              </w:rPr>
              <w:t>Обід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13.30-17.00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Екскурсія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Флоренція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найкрасивіше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місто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Італії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столиця</w:t>
            </w:r>
            <w:proofErr w:type="spellEnd"/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регіону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Тоскана»,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вільний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час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17.00-21.00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</w:t>
            </w:r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їзд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 </w:t>
            </w:r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м. Рим </w:t>
            </w:r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Італія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). 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Поселення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готель</w:t>
            </w:r>
            <w:proofErr w:type="spellEnd"/>
          </w:p>
        </w:tc>
      </w:tr>
      <w:tr w:rsidR="00EF3707" w:rsidRPr="00EF3707" w:rsidTr="00EF3707">
        <w:tc>
          <w:tcPr>
            <w:tcW w:w="10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29.09.2019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неділя</w:t>
            </w:r>
            <w:proofErr w:type="spellEnd"/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7.00-8.30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Сніданок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8.30-11.00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Відвідування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Музею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медицини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Італійської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Республіки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,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ознайомлення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з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історією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і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становленням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італійської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медицини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11.00-13.00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Екскурсія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«Рим – </w:t>
            </w:r>
            <w:proofErr w:type="spellStart"/>
            <w:proofErr w:type="gram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м</w:t>
            </w:r>
            <w:proofErr w:type="gram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істо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надзвичайної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величності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вічності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»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13.00-14.00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u w:val="single"/>
                <w:lang w:eastAsia="ru-RU"/>
              </w:rPr>
              <w:t>Обід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14.00-20.30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Екскурсія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Столиця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сонячної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Італії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– Рим –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одне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з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найстародавніших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мі</w:t>
            </w:r>
            <w:proofErr w:type="gram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ст</w:t>
            </w:r>
            <w:proofErr w:type="spellEnd"/>
            <w:proofErr w:type="gram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світу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»,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вільний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час</w:t>
            </w:r>
          </w:p>
        </w:tc>
      </w:tr>
      <w:tr w:rsidR="00EF3707" w:rsidRPr="00EF3707" w:rsidTr="00EF3707">
        <w:tc>
          <w:tcPr>
            <w:tcW w:w="10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30.09.2019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понеділок</w:t>
            </w:r>
            <w:proofErr w:type="spellEnd"/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7.00-8.00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Сніданок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звільнення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готелю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8.00-12.00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Екскурсія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«</w:t>
            </w:r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Ватикан </w:t>
            </w:r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–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найменша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незалежна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держава </w:t>
            </w:r>
            <w:proofErr w:type="spellStart"/>
            <w:proofErr w:type="gram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св</w:t>
            </w:r>
            <w:proofErr w:type="gram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іту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– центр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Римо-католицької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церкви –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резиденція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Папи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Римського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»,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вільний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час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12.00-20.00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</w:t>
            </w:r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їзд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 </w:t>
            </w:r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м. Верона </w:t>
            </w: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Італія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20.00-21.00</w:t>
            </w:r>
          </w:p>
        </w:tc>
        <w:tc>
          <w:tcPr>
            <w:tcW w:w="667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Поселення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готель</w:t>
            </w:r>
            <w:proofErr w:type="spellEnd"/>
          </w:p>
        </w:tc>
      </w:tr>
    </w:tbl>
    <w:p w:rsidR="00EF3707" w:rsidRPr="00EF3707" w:rsidRDefault="00EF3707" w:rsidP="00EF3707">
      <w:pPr>
        <w:shd w:val="clear" w:color="auto" w:fill="FFFFFF"/>
        <w:spacing w:after="300"/>
        <w:ind w:firstLine="0"/>
        <w:jc w:val="left"/>
        <w:rPr>
          <w:rFonts w:eastAsia="Times New Roman"/>
          <w:color w:val="6B6B6B"/>
          <w:sz w:val="22"/>
          <w:szCs w:val="22"/>
          <w:lang w:val="uk-UA" w:eastAsia="ru-RU"/>
        </w:rPr>
      </w:pPr>
    </w:p>
    <w:tbl>
      <w:tblPr>
        <w:tblW w:w="8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659"/>
        <w:gridCol w:w="6318"/>
      </w:tblGrid>
      <w:tr w:rsidR="00EF3707" w:rsidRPr="00EF3707" w:rsidTr="00EF3707">
        <w:tc>
          <w:tcPr>
            <w:tcW w:w="10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spacing w:after="75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01.10.2019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вівторок</w:t>
            </w:r>
            <w:proofErr w:type="spellEnd"/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7.00-8.00</w:t>
            </w:r>
          </w:p>
        </w:tc>
        <w:tc>
          <w:tcPr>
            <w:tcW w:w="6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Продовження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додатку</w:t>
            </w:r>
            <w:proofErr w:type="spellEnd"/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Сніданок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звільнення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готелю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8.00-13.00</w:t>
            </w:r>
          </w:p>
        </w:tc>
        <w:tc>
          <w:tcPr>
            <w:tcW w:w="6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Екскурсія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«Верона –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місто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Ромео та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Джульєтти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– </w:t>
            </w:r>
            <w:proofErr w:type="spellStart"/>
            <w:proofErr w:type="gram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св</w:t>
            </w:r>
            <w:proofErr w:type="gram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ітова</w:t>
            </w:r>
            <w:proofErr w:type="spellEnd"/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спадщина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ЮНЕСКО»,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вільний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час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13.00-21.00</w:t>
            </w:r>
          </w:p>
        </w:tc>
        <w:tc>
          <w:tcPr>
            <w:tcW w:w="6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</w:t>
            </w:r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їзд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 </w:t>
            </w:r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Марібор</w:t>
            </w:r>
            <w:proofErr w:type="spellEnd"/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 </w:t>
            </w: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Словенія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).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21.00-22.00</w:t>
            </w:r>
          </w:p>
        </w:tc>
        <w:tc>
          <w:tcPr>
            <w:tcW w:w="6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Поселення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готель</w:t>
            </w:r>
            <w:proofErr w:type="spellEnd"/>
          </w:p>
        </w:tc>
      </w:tr>
      <w:tr w:rsidR="00EF3707" w:rsidRPr="00EF3707" w:rsidTr="00EF3707">
        <w:tc>
          <w:tcPr>
            <w:tcW w:w="10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02.10.2019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середа</w:t>
            </w: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7.00-8.30</w:t>
            </w:r>
          </w:p>
        </w:tc>
        <w:tc>
          <w:tcPr>
            <w:tcW w:w="6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Сніданок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звільнення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готелю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8.30-10.30</w:t>
            </w:r>
          </w:p>
        </w:tc>
        <w:tc>
          <w:tcPr>
            <w:tcW w:w="6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Зустріч-презентація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Університетському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клінічному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центрі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</w:t>
            </w:r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.М</w:t>
            </w:r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арібор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Словенія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або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відвідування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Медичного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центру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Рогашка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 (курорт «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Рогашка-Слатіна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»,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Словенія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11.00-14.00</w:t>
            </w:r>
          </w:p>
        </w:tc>
        <w:tc>
          <w:tcPr>
            <w:tcW w:w="6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Екскурсія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Марібор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–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казкове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комфортне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місто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Словенії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»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14.00-</w:t>
            </w: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22.00</w:t>
            </w:r>
          </w:p>
        </w:tc>
        <w:tc>
          <w:tcPr>
            <w:tcW w:w="6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Пере</w:t>
            </w:r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їзд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      до      </w:t>
            </w:r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 xml:space="preserve">м.      </w:t>
            </w:r>
            <w:proofErr w:type="spellStart"/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Мезйокйовешд</w:t>
            </w:r>
            <w:proofErr w:type="spellEnd"/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      </w:t>
            </w:r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Угорщина</w:t>
            </w:r>
            <w:proofErr w:type="spellEnd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).     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Можливе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відвідування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виноробні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у «</w:t>
            </w:r>
            <w:bookmarkStart w:id="0" w:name="_GoBack"/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Д</w:t>
            </w:r>
            <w:bookmarkEnd w:id="0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олині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чарівних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жінок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» (</w:t>
            </w:r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Егер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).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lastRenderedPageBreak/>
              <w:t>Поселення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готель</w:t>
            </w:r>
            <w:proofErr w:type="spellEnd"/>
          </w:p>
        </w:tc>
      </w:tr>
      <w:tr w:rsidR="00EF3707" w:rsidRPr="00EF3707" w:rsidTr="00EF3707">
        <w:tc>
          <w:tcPr>
            <w:tcW w:w="108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lastRenderedPageBreak/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b/>
                <w:bCs/>
                <w:color w:val="auto"/>
                <w:sz w:val="22"/>
                <w:szCs w:val="22"/>
                <w:lang w:eastAsia="ru-RU"/>
              </w:rPr>
              <w:t> 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03.10.2019</w:t>
            </w:r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четвер</w:t>
            </w:r>
            <w:proofErr w:type="spellEnd"/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7.00-8.30</w:t>
            </w:r>
          </w:p>
        </w:tc>
        <w:tc>
          <w:tcPr>
            <w:tcW w:w="6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Сніданок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8.30-9.00</w:t>
            </w:r>
          </w:p>
        </w:tc>
        <w:tc>
          <w:tcPr>
            <w:tcW w:w="6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Спільна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зустріч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вручення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св</w:t>
            </w:r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ідоцтв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за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підсумками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участі</w:t>
            </w:r>
            <w:proofErr w:type="spellEnd"/>
          </w:p>
          <w:p w:rsidR="00EF3707" w:rsidRPr="00EF3707" w:rsidRDefault="00EF3707" w:rsidP="00EF3707">
            <w:pPr>
              <w:spacing w:after="30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у </w:t>
            </w:r>
            <w:proofErr w:type="spellStart"/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м</w:t>
            </w:r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іжнародній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культурно-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освітній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поїздці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звільнення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готелю</w:t>
            </w:r>
            <w:proofErr w:type="spellEnd"/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9.30-18.00</w:t>
            </w:r>
          </w:p>
        </w:tc>
        <w:tc>
          <w:tcPr>
            <w:tcW w:w="6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Пере</w:t>
            </w:r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їзд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Україну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(</w:t>
            </w:r>
            <w:r w:rsidRPr="00EF3707">
              <w:rPr>
                <w:rFonts w:eastAsia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м. Ужгород</w:t>
            </w: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).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Проходження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кордону</w:t>
            </w:r>
          </w:p>
        </w:tc>
      </w:tr>
      <w:tr w:rsidR="00EF3707" w:rsidRPr="00EF3707" w:rsidTr="00EF370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6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3707" w:rsidRPr="00EF3707" w:rsidRDefault="00EF3707" w:rsidP="00EF3707">
            <w:pPr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Приїзд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залізничного</w:t>
            </w:r>
            <w:proofErr w:type="spell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вокзалу в </w:t>
            </w:r>
            <w:r w:rsidRPr="00EF3707">
              <w:rPr>
                <w:rFonts w:eastAsia="Times New Roman"/>
                <w:i/>
                <w:iCs/>
                <w:color w:val="auto"/>
                <w:sz w:val="22"/>
                <w:szCs w:val="22"/>
                <w:lang w:eastAsia="ru-RU"/>
              </w:rPr>
              <w:t>м. Ужгород </w:t>
            </w:r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(</w:t>
            </w:r>
            <w:proofErr w:type="spell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Украї</w:t>
            </w:r>
            <w:proofErr w:type="gramStart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на</w:t>
            </w:r>
            <w:proofErr w:type="spellEnd"/>
            <w:proofErr w:type="gramEnd"/>
            <w:r w:rsidRPr="00EF3707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)</w:t>
            </w:r>
          </w:p>
        </w:tc>
      </w:tr>
    </w:tbl>
    <w:p w:rsidR="00DC5C0E" w:rsidRPr="00EF3707" w:rsidRDefault="00DC5C0E">
      <w:pPr>
        <w:rPr>
          <w:sz w:val="22"/>
          <w:szCs w:val="22"/>
        </w:rPr>
      </w:pPr>
    </w:p>
    <w:sectPr w:rsidR="00DC5C0E" w:rsidRPr="00EF3707" w:rsidSect="00EF3707">
      <w:pgSz w:w="11906" w:h="16838"/>
      <w:pgMar w:top="568" w:right="170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7E"/>
    <w:rsid w:val="00854E7E"/>
    <w:rsid w:val="00DC5C0E"/>
    <w:rsid w:val="00E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12121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0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707"/>
    <w:rPr>
      <w:b/>
      <w:bCs/>
    </w:rPr>
  </w:style>
  <w:style w:type="character" w:styleId="a5">
    <w:name w:val="Emphasis"/>
    <w:basedOn w:val="a0"/>
    <w:uiPriority w:val="20"/>
    <w:qFormat/>
    <w:rsid w:val="00EF37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12121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0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707"/>
    <w:rPr>
      <w:b/>
      <w:bCs/>
    </w:rPr>
  </w:style>
  <w:style w:type="character" w:styleId="a5">
    <w:name w:val="Emphasis"/>
    <w:basedOn w:val="a0"/>
    <w:uiPriority w:val="20"/>
    <w:qFormat/>
    <w:rsid w:val="00EF3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2019-05-06T09:40:00Z</dcterms:created>
  <dcterms:modified xsi:type="dcterms:W3CDTF">2019-05-06T09:43:00Z</dcterms:modified>
</cp:coreProperties>
</file>