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7E" w:rsidRPr="008B7F26" w:rsidRDefault="00527F7E" w:rsidP="00BF080C">
      <w:pPr>
        <w:spacing w:line="240" w:lineRule="auto"/>
        <w:ind w:left="3972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27F7E" w:rsidRPr="008B7F26" w:rsidRDefault="00527F7E" w:rsidP="00527F7E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527F7E" w:rsidRPr="0064600F" w:rsidRDefault="00527F7E" w:rsidP="00527F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527F7E" w:rsidRPr="008B7F26" w:rsidRDefault="00527F7E" w:rsidP="00527F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27F7E" w:rsidRPr="00E872EA" w:rsidRDefault="00527F7E" w:rsidP="00527F7E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F7E" w:rsidRPr="00BF080C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27F7E" w:rsidRPr="008B7F26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 та спорту</w:t>
      </w:r>
    </w:p>
    <w:p w:rsidR="00527F7E" w:rsidRDefault="00911C5F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557">
        <w:rPr>
          <w:rFonts w:ascii="Times New Roman" w:hAnsi="Times New Roman" w:cs="Times New Roman"/>
          <w:sz w:val="28"/>
          <w:szCs w:val="28"/>
          <w:lang w:val="uk-UA"/>
        </w:rPr>
        <w:t xml:space="preserve">січень </w:t>
      </w:r>
      <w:r w:rsidR="00527F7E" w:rsidRPr="008B7F26">
        <w:rPr>
          <w:rFonts w:ascii="Times New Roman" w:hAnsi="Times New Roman" w:cs="Times New Roman"/>
          <w:sz w:val="28"/>
          <w:szCs w:val="28"/>
        </w:rPr>
        <w:t>201</w:t>
      </w:r>
      <w:r w:rsidR="005C055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27F7E"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363"/>
        <w:gridCol w:w="3349"/>
        <w:gridCol w:w="2591"/>
        <w:gridCol w:w="2314"/>
      </w:tblGrid>
      <w:tr w:rsidR="0069122A" w:rsidRPr="008B7F26" w:rsidTr="00F33FAD">
        <w:trPr>
          <w:trHeight w:val="11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8B7F26" w:rsidRDefault="0069122A" w:rsidP="00741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122A" w:rsidRPr="008B7F26" w:rsidRDefault="0069122A" w:rsidP="00741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8B7F26" w:rsidRDefault="0069122A" w:rsidP="00741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8B7F26" w:rsidRDefault="0069122A" w:rsidP="00741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22A" w:rsidRPr="008B7F26" w:rsidRDefault="0069122A" w:rsidP="00741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 короткий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подій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8B7F26" w:rsidRDefault="0069122A" w:rsidP="00741EB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22A" w:rsidRPr="008B7F26" w:rsidRDefault="0069122A" w:rsidP="00F33FAD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час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8B7F26" w:rsidRDefault="0069122A" w:rsidP="00741EB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22A" w:rsidRPr="008B7F26" w:rsidRDefault="0069122A" w:rsidP="00741EB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8A225F" w:rsidRPr="00044215" w:rsidTr="00F33FAD">
        <w:trPr>
          <w:trHeight w:val="19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Pr="008B7F26" w:rsidRDefault="008A225F" w:rsidP="00571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AD" w:rsidRPr="004C6A93" w:rsidRDefault="00F33FAD" w:rsidP="004C6A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C6A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08</w:t>
            </w:r>
            <w:r w:rsidRPr="004C6A9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 w:rsidR="008A225F" w:rsidRPr="004C6A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09.01.</w:t>
            </w:r>
          </w:p>
          <w:p w:rsidR="008A225F" w:rsidRPr="00F33FAD" w:rsidRDefault="008A225F" w:rsidP="004C6A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6A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Pr="008A225F" w:rsidRDefault="008A225F" w:rsidP="008A225F">
            <w:pPr>
              <w:autoSpaceDE w:val="0"/>
              <w:autoSpaceDN w:val="0"/>
              <w:adjustRightInd w:val="0"/>
              <w:spacing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Відкриті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змагання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 xml:space="preserve"> </w:t>
            </w:r>
            <w:r w:rsidRPr="008A225F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з </w:t>
            </w:r>
            <w:proofErr w:type="spellStart"/>
            <w:r w:rsidRPr="008A225F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лижних</w:t>
            </w:r>
            <w:proofErr w:type="spellEnd"/>
            <w:r w:rsidRPr="008A225F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гон</w:t>
            </w:r>
            <w:r w:rsidR="00F33FAD"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>о</w:t>
            </w:r>
            <w:r w:rsid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к</w:t>
            </w:r>
            <w:r w:rsidRPr="008A225F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«</w:t>
            </w:r>
            <w:proofErr w:type="spellStart"/>
            <w:proofErr w:type="gramStart"/>
            <w:r w:rsidRPr="008A225F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Р</w:t>
            </w:r>
            <w:proofErr w:type="gramEnd"/>
            <w:r w:rsidRPr="008A225F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іздвяні</w:t>
            </w:r>
            <w:proofErr w:type="spellEnd"/>
            <w:r w:rsidRPr="008A225F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гонки»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Pr="008A225F" w:rsidRDefault="008A225F" w:rsidP="004C6A93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2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8A2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</w:t>
            </w:r>
            <w:proofErr w:type="spellEnd"/>
            <w:r w:rsidRPr="008A2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A2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8A2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A2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Маліновського</w:t>
            </w:r>
            <w:proofErr w:type="spellEnd"/>
            <w:r w:rsidRPr="008A2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59,</w:t>
            </w:r>
          </w:p>
          <w:p w:rsidR="008A225F" w:rsidRDefault="008A225F" w:rsidP="004C6A93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СДЮШОР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спорту,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A2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початок о 10.00 год.</w:t>
            </w:r>
          </w:p>
          <w:p w:rsidR="0067025B" w:rsidRPr="0067025B" w:rsidRDefault="0067025B" w:rsidP="004C6A93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Pr="008A225F" w:rsidRDefault="008A225F" w:rsidP="004C6A93">
            <w:pPr>
              <w:spacing w:after="0"/>
              <w:ind w:left="-123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proofErr w:type="spellStart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лижних</w:t>
            </w:r>
            <w:proofErr w:type="spellEnd"/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гонок в </w:t>
            </w:r>
            <w:proofErr w:type="spellStart"/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Чернігівській</w:t>
            </w:r>
            <w:proofErr w:type="spellEnd"/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області</w:t>
            </w:r>
            <w:proofErr w:type="spellEnd"/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</w:p>
          <w:p w:rsidR="008A225F" w:rsidRDefault="008A225F" w:rsidP="004C6A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ЧОО ФСТ «</w:t>
            </w:r>
            <w:proofErr w:type="spellStart"/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Україна</w:t>
            </w:r>
            <w:proofErr w:type="spellEnd"/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</w:p>
          <w:p w:rsidR="0067025B" w:rsidRPr="0067025B" w:rsidRDefault="0067025B" w:rsidP="004C6A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F" w:rsidRPr="00CF6EB5" w:rsidTr="00F33FAD">
        <w:trPr>
          <w:trHeight w:val="16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Pr="008A225F" w:rsidRDefault="008A225F" w:rsidP="00571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Pr="0069122A" w:rsidRDefault="008A225F" w:rsidP="008A2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DC7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DC7C00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Default="008A225F" w:rsidP="0067025B">
            <w:pPr>
              <w:pStyle w:val="2"/>
              <w:jc w:val="center"/>
            </w:pPr>
            <w:r w:rsidRPr="009934C9">
              <w:t>Новорічне</w:t>
            </w:r>
            <w:r w:rsidR="00CF6EB5">
              <w:t xml:space="preserve"> свято «Головної ялинки області</w:t>
            </w:r>
            <w:bookmarkStart w:id="0" w:name="_GoBack"/>
            <w:bookmarkEnd w:id="0"/>
            <w:r w:rsidRPr="009934C9">
              <w:t>» для дітей, які потребують особливої соціальної уваги та підтримки.</w:t>
            </w:r>
          </w:p>
          <w:p w:rsidR="0067025B" w:rsidRPr="0067025B" w:rsidRDefault="0067025B" w:rsidP="0067025B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Pr="0069122A" w:rsidRDefault="008A225F" w:rsidP="0067025B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Чернігівський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обласний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академічний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український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музично-драматичний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театр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ім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Т.Г.Шевченка</w:t>
            </w:r>
            <w:proofErr w:type="spellEnd"/>
            <w:r w:rsidRPr="009934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Pr="0067025B" w:rsidRDefault="008A225F" w:rsidP="008D0C82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8A225F" w:rsidRPr="00CF6EB5" w:rsidTr="00F33FAD">
        <w:trPr>
          <w:trHeight w:val="5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Pr="008B7F26" w:rsidRDefault="00F33FAD" w:rsidP="00571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A225F"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25F" w:rsidRPr="008B7F26" w:rsidRDefault="008A225F" w:rsidP="00741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Pr="00DC7C00" w:rsidRDefault="008A225F" w:rsidP="00CD62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DC7C00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  <w:p w:rsidR="008A225F" w:rsidRPr="00DC7C00" w:rsidRDefault="008A225F" w:rsidP="00CD62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Default="008A225F" w:rsidP="00EB3AD0">
            <w:pPr>
              <w:pStyle w:val="2"/>
              <w:jc w:val="center"/>
            </w:pPr>
            <w:r w:rsidRPr="009934C9">
              <w:t>Вітання керівництвом ОДА дітей з багатодітних сімей, в яких 5 і більше дітей, з нагоди новорічних та різдвяних свят.</w:t>
            </w:r>
          </w:p>
          <w:p w:rsidR="0067025B" w:rsidRPr="009934C9" w:rsidRDefault="0067025B" w:rsidP="00EB3AD0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Pr="00044215" w:rsidRDefault="008A225F" w:rsidP="0067025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highlight w:val="yellow"/>
                <w:lang w:val="uk-UA"/>
              </w:rPr>
            </w:pPr>
            <w:r w:rsidRPr="00EB3AD0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Чернігівський обласний академічний український музично-драматичний театр ім. Т.Г.Шевченка</w:t>
            </w:r>
            <w:r w:rsidR="0067025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Pr="00DC7C00" w:rsidRDefault="008A225F" w:rsidP="00CD621D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8A225F" w:rsidRPr="00DC7C00" w:rsidRDefault="008A225F" w:rsidP="00CD621D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F" w:rsidRPr="00CF6EB5" w:rsidTr="00F33FAD">
        <w:trPr>
          <w:trHeight w:val="132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A225F" w:rsidRPr="008B7F26" w:rsidRDefault="00F33FAD" w:rsidP="00571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A225F"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25F" w:rsidRPr="008B7F26" w:rsidRDefault="008A225F" w:rsidP="00741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8A225F" w:rsidRPr="00DC7C00" w:rsidRDefault="008A225F" w:rsidP="00E363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11.01.2017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5B" w:rsidRPr="009934C9" w:rsidRDefault="008A225F" w:rsidP="0067025B">
            <w:pPr>
              <w:pStyle w:val="2"/>
              <w:jc w:val="center"/>
            </w:pPr>
            <w:r w:rsidRPr="009934C9">
              <w:rPr>
                <w:szCs w:val="28"/>
              </w:rPr>
              <w:t xml:space="preserve">Проведення святкової акції для дітей з багатодітних сімей та учасників АТО з нагоди </w:t>
            </w:r>
            <w:r w:rsidRPr="009934C9">
              <w:t>новорічних та різдвяних свят.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8A225F" w:rsidRPr="0067025B" w:rsidRDefault="008A225F" w:rsidP="0067025B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Чернігівський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обласний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академічний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український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музично-драматичний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театр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ім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Т.Г.Шевченка</w:t>
            </w:r>
            <w:proofErr w:type="spellEnd"/>
            <w:r w:rsidR="0067025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.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</w:tcPr>
          <w:p w:rsidR="008A225F" w:rsidRPr="00DC7C00" w:rsidRDefault="008A225F" w:rsidP="00E3639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8A225F" w:rsidRPr="00DC7C00" w:rsidRDefault="008A225F" w:rsidP="00E3639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F" w:rsidRPr="006E1ECF" w:rsidTr="00F33FAD">
        <w:trPr>
          <w:trHeight w:val="24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8B7F26" w:rsidRDefault="00F33FAD" w:rsidP="00741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A2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33FAD" w:rsidRPr="00EB3AD0" w:rsidRDefault="008A225F" w:rsidP="004C6A93">
            <w:pPr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AD0">
              <w:rPr>
                <w:rFonts w:ascii="Times New Roman" w:hAnsi="Times New Roman" w:cs="Times New Roman"/>
                <w:b/>
                <w:sz w:val="24"/>
                <w:szCs w:val="24"/>
              </w:rPr>
              <w:t>18-20.01.</w:t>
            </w:r>
          </w:p>
          <w:p w:rsidR="008A225F" w:rsidRPr="00EB3AD0" w:rsidRDefault="008A225F" w:rsidP="004C6A93">
            <w:pPr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D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Pr="00F33FAD" w:rsidRDefault="00F33FAD" w:rsidP="00F33FAD">
            <w:pPr>
              <w:autoSpaceDE w:val="0"/>
              <w:autoSpaceDN w:val="0"/>
              <w:adjustRightInd w:val="0"/>
              <w:spacing w:line="228" w:lineRule="auto"/>
              <w:ind w:left="-87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з волейболу </w:t>
            </w:r>
            <w:proofErr w:type="spellStart"/>
            <w:r w:rsidR="008A225F" w:rsidRPr="00F33FAD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="008A225F"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225F" w:rsidRPr="00F33FAD">
              <w:rPr>
                <w:rFonts w:ascii="Times New Roman" w:hAnsi="Times New Roman" w:cs="Times New Roman"/>
                <w:sz w:val="28"/>
                <w:szCs w:val="28"/>
              </w:rPr>
              <w:t>жіночих</w:t>
            </w:r>
            <w:proofErr w:type="spellEnd"/>
            <w:r w:rsidR="008A225F"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 команд супер </w:t>
            </w:r>
            <w:proofErr w:type="spellStart"/>
            <w:proofErr w:type="gramStart"/>
            <w:r w:rsidR="008A225F" w:rsidRPr="00F33FAD">
              <w:rPr>
                <w:rFonts w:ascii="Times New Roman" w:hAnsi="Times New Roman" w:cs="Times New Roman"/>
                <w:sz w:val="28"/>
                <w:szCs w:val="28"/>
              </w:rPr>
              <w:t>ліги</w:t>
            </w:r>
            <w:proofErr w:type="spellEnd"/>
            <w:proofErr w:type="gramEnd"/>
            <w:r w:rsidR="008A225F"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A225F" w:rsidRPr="00F33FAD">
              <w:rPr>
                <w:rFonts w:ascii="Times New Roman" w:hAnsi="Times New Roman" w:cs="Times New Roman"/>
                <w:sz w:val="28"/>
                <w:szCs w:val="28"/>
              </w:rPr>
              <w:t>Педуніверситет</w:t>
            </w:r>
            <w:proofErr w:type="spellEnd"/>
            <w:r w:rsidR="008A225F"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-ШВСМ»          м. </w:t>
            </w:r>
            <w:proofErr w:type="spellStart"/>
            <w:r w:rsidR="008A225F" w:rsidRPr="00F33FAD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="008A225F"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proofErr w:type="spellStart"/>
            <w:r w:rsidR="008A225F" w:rsidRPr="00F33FAD">
              <w:rPr>
                <w:rFonts w:ascii="Times New Roman" w:hAnsi="Times New Roman" w:cs="Times New Roman"/>
                <w:sz w:val="28"/>
                <w:szCs w:val="28"/>
              </w:rPr>
              <w:t>Хімік</w:t>
            </w:r>
            <w:proofErr w:type="spellEnd"/>
            <w:r w:rsidR="008A225F"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» м. </w:t>
            </w:r>
            <w:proofErr w:type="spellStart"/>
            <w:r w:rsidR="008A225F" w:rsidRPr="00F33FAD">
              <w:rPr>
                <w:rFonts w:ascii="Times New Roman" w:hAnsi="Times New Roman" w:cs="Times New Roman"/>
                <w:sz w:val="28"/>
                <w:szCs w:val="28"/>
              </w:rPr>
              <w:t>Южне</w:t>
            </w:r>
            <w:proofErr w:type="spellEnd"/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EB3AD0" w:rsidRPr="008A225F" w:rsidRDefault="00EB3AD0" w:rsidP="00EB3AD0">
            <w:pPr>
              <w:tabs>
                <w:tab w:val="left" w:pos="1800"/>
              </w:tabs>
              <w:spacing w:after="0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22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8A22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</w:t>
            </w:r>
            <w:proofErr w:type="spellEnd"/>
            <w:r w:rsidRPr="008A22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</w:p>
          <w:p w:rsidR="008A225F" w:rsidRPr="00EB3AD0" w:rsidRDefault="00EB3AD0" w:rsidP="00EB3AD0">
            <w:pPr>
              <w:autoSpaceDE w:val="0"/>
              <w:autoSpaceDN w:val="0"/>
              <w:adjustRightInd w:val="0"/>
              <w:spacing w:line="228" w:lineRule="auto"/>
              <w:ind w:left="-109" w:right="-8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8A22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 </w:t>
            </w:r>
            <w:proofErr w:type="spellStart"/>
            <w:r w:rsidRPr="008A22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</w:tcPr>
          <w:p w:rsidR="008A225F" w:rsidRPr="008A225F" w:rsidRDefault="00EB3AD0" w:rsidP="00EB3AD0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Міністе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України,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сім’ї</w:t>
            </w:r>
            <w:proofErr w:type="spellEnd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proofErr w:type="spellStart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F33FAD" w:rsidRPr="006E1ECF" w:rsidTr="00F33FAD">
        <w:trPr>
          <w:trHeight w:val="123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D" w:rsidRDefault="00F33FAD" w:rsidP="00741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33FAD" w:rsidRPr="00EB3AD0" w:rsidRDefault="00F33FAD" w:rsidP="000E255F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3AD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21.01.2017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AD" w:rsidRPr="00F33FAD" w:rsidRDefault="00F33FAD" w:rsidP="004C6A93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області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з волейболу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серед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жіночих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команд сезону 2016-2017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рр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.</w:t>
            </w:r>
          </w:p>
          <w:p w:rsidR="004C6A93" w:rsidRDefault="00F33FAD" w:rsidP="004C6A93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ДЮСШ «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Чернігів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» </w:t>
            </w:r>
          </w:p>
          <w:p w:rsidR="004C6A93" w:rsidRDefault="00F33FAD" w:rsidP="004C6A93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м. Чернігів – «Технолог» </w:t>
            </w:r>
          </w:p>
          <w:p w:rsidR="00F33FAD" w:rsidRPr="00F33FAD" w:rsidRDefault="00F33FAD" w:rsidP="004C6A93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м. </w:t>
            </w:r>
            <w:proofErr w:type="spellStart"/>
            <w:r w:rsidR="004C6A9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Чернігів</w:t>
            </w:r>
            <w:proofErr w:type="spellEnd"/>
            <w:r w:rsidR="004C6A9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,</w:t>
            </w:r>
            <w:r w:rsidR="00EB3AD0"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 xml:space="preserve"> </w:t>
            </w:r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«Юрист» ЧНТУ м.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Чернігів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-  «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Академія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»  м.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Чернігі</w:t>
            </w:r>
            <w:proofErr w:type="gram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EB3AD0" w:rsidRPr="00F33FAD" w:rsidRDefault="00EB3AD0" w:rsidP="00EB3AD0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м. </w:t>
            </w:r>
            <w:proofErr w:type="spellStart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Чернігів</w:t>
            </w:r>
            <w:proofErr w:type="spellEnd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,</w:t>
            </w:r>
          </w:p>
          <w:p w:rsidR="00EB3AD0" w:rsidRPr="00F33FAD" w:rsidRDefault="00EB3AD0" w:rsidP="00EB3AD0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спортзал ЧНПУ </w:t>
            </w:r>
          </w:p>
          <w:p w:rsidR="00EB3AD0" w:rsidRPr="00F33FAD" w:rsidRDefault="00EB3AD0" w:rsidP="00EB3AD0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proofErr w:type="spellStart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ім</w:t>
            </w:r>
            <w:proofErr w:type="spellEnd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Шевченка</w:t>
            </w:r>
            <w:proofErr w:type="spellEnd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,</w:t>
            </w:r>
          </w:p>
          <w:p w:rsidR="00F33FAD" w:rsidRPr="00F33FAD" w:rsidRDefault="00EB3AD0" w:rsidP="00EB3AD0">
            <w:pPr>
              <w:autoSpaceDE w:val="0"/>
              <w:autoSpaceDN w:val="0"/>
              <w:adjustRightInd w:val="0"/>
              <w:spacing w:line="228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поч</w:t>
            </w:r>
            <w:proofErr w:type="spellEnd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. об 11.00 год.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</w:tcPr>
          <w:p w:rsidR="00F33FAD" w:rsidRPr="00F33FAD" w:rsidRDefault="00EB3AD0" w:rsidP="00EB3AD0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F33FAD" w:rsidRPr="006E1ECF" w:rsidTr="00F33FAD">
        <w:trPr>
          <w:trHeight w:val="73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D" w:rsidRDefault="00F33FAD" w:rsidP="00EB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33FAD" w:rsidRPr="00EB3AD0" w:rsidRDefault="00F33FAD" w:rsidP="00EB3AD0">
            <w:pPr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AD0">
              <w:rPr>
                <w:rFonts w:ascii="Times New Roman" w:hAnsi="Times New Roman" w:cs="Times New Roman"/>
                <w:b/>
                <w:sz w:val="24"/>
                <w:szCs w:val="24"/>
              </w:rPr>
              <w:t>26-28.01.</w:t>
            </w:r>
          </w:p>
          <w:p w:rsidR="00F33FAD" w:rsidRPr="00EB3AD0" w:rsidRDefault="00F33FAD" w:rsidP="00EB3AD0">
            <w:pPr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D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AD" w:rsidRPr="00F33FAD" w:rsidRDefault="00F33FAD" w:rsidP="00EB3AD0">
            <w:pPr>
              <w:autoSpaceDE w:val="0"/>
              <w:autoSpaceDN w:val="0"/>
              <w:adjustRightInd w:val="0"/>
              <w:spacing w:after="0" w:line="228" w:lineRule="auto"/>
              <w:ind w:left="-87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з волейболу </w:t>
            </w:r>
          </w:p>
          <w:p w:rsidR="00F33FAD" w:rsidRPr="00F33FAD" w:rsidRDefault="00F33FAD" w:rsidP="00EB3AD0">
            <w:pPr>
              <w:autoSpaceDE w:val="0"/>
              <w:autoSpaceDN w:val="0"/>
              <w:adjustRightInd w:val="0"/>
              <w:spacing w:after="0" w:line="228" w:lineRule="auto"/>
              <w:ind w:left="-87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 команд супер </w:t>
            </w:r>
            <w:proofErr w:type="spellStart"/>
            <w:proofErr w:type="gramStart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>ліги</w:t>
            </w:r>
            <w:proofErr w:type="spellEnd"/>
            <w:proofErr w:type="gramEnd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>Буревісник</w:t>
            </w:r>
            <w:proofErr w:type="spellEnd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-ШВСМ»          м. </w:t>
            </w:r>
            <w:proofErr w:type="spellStart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 - ВК «</w:t>
            </w:r>
            <w:proofErr w:type="spellStart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>Вінниця</w:t>
            </w:r>
            <w:proofErr w:type="spellEnd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 xml:space="preserve">»            м. </w:t>
            </w:r>
            <w:proofErr w:type="spellStart"/>
            <w:r w:rsidRPr="00F33FAD">
              <w:rPr>
                <w:rFonts w:ascii="Times New Roman" w:hAnsi="Times New Roman" w:cs="Times New Roman"/>
                <w:sz w:val="28"/>
                <w:szCs w:val="28"/>
              </w:rPr>
              <w:t>Вінниця</w:t>
            </w:r>
            <w:proofErr w:type="spellEnd"/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EB3AD0" w:rsidRPr="00F33FAD" w:rsidRDefault="00EB3AD0" w:rsidP="00EB3AD0">
            <w:pPr>
              <w:tabs>
                <w:tab w:val="left" w:pos="1800"/>
              </w:tabs>
              <w:spacing w:after="0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33F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</w:p>
          <w:p w:rsidR="00F33FAD" w:rsidRPr="00F33FAD" w:rsidRDefault="00EB3AD0" w:rsidP="00EB3AD0">
            <w:pPr>
              <w:autoSpaceDE w:val="0"/>
              <w:autoSpaceDN w:val="0"/>
              <w:adjustRightInd w:val="0"/>
              <w:spacing w:after="0" w:line="228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3F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</w:tcPr>
          <w:p w:rsidR="00EB3AD0" w:rsidRPr="00F33FAD" w:rsidRDefault="00EB3AD0" w:rsidP="00EB3AD0">
            <w:pPr>
              <w:autoSpaceDE w:val="0"/>
              <w:autoSpaceDN w:val="0"/>
              <w:adjustRightInd w:val="0"/>
              <w:spacing w:after="0" w:line="240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молод</w:t>
            </w:r>
            <w:proofErr w:type="gram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 та спорту України,</w:t>
            </w:r>
          </w:p>
          <w:p w:rsidR="00F33FAD" w:rsidRPr="00F33FAD" w:rsidRDefault="00EB3AD0" w:rsidP="00EB3AD0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F33FAD" w:rsidRPr="006E1ECF" w:rsidTr="00F33FAD">
        <w:trPr>
          <w:trHeight w:val="73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D" w:rsidRDefault="00F33FAD" w:rsidP="00EB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33FAD" w:rsidRPr="00EB3AD0" w:rsidRDefault="00F33FAD" w:rsidP="00EB3AD0">
            <w:pPr>
              <w:spacing w:after="0" w:line="228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3AD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28.01.2017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AD" w:rsidRPr="00F33FAD" w:rsidRDefault="00F33FAD" w:rsidP="00EB3AD0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області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з волейболу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серед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жіночих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команд </w:t>
            </w:r>
          </w:p>
          <w:p w:rsidR="00F33FAD" w:rsidRPr="00F33FAD" w:rsidRDefault="00F33FAD" w:rsidP="00EB3AD0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сезону 2016-2017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рр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.</w:t>
            </w:r>
          </w:p>
          <w:p w:rsidR="00F33FAD" w:rsidRPr="00F33FAD" w:rsidRDefault="00F33FAD" w:rsidP="00EB3AD0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«Технолог» м.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Чернігів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- «Юрист» ЧНТУ м.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Чернігі</w:t>
            </w:r>
            <w:proofErr w:type="gram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EB3AD0" w:rsidRPr="00F33FAD" w:rsidRDefault="00EB3AD0" w:rsidP="00EB3AD0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м. </w:t>
            </w:r>
            <w:proofErr w:type="spellStart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Чернігів</w:t>
            </w:r>
            <w:proofErr w:type="spellEnd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,</w:t>
            </w:r>
          </w:p>
          <w:p w:rsidR="00EB3AD0" w:rsidRPr="00F33FAD" w:rsidRDefault="00EB3AD0" w:rsidP="00EB3AD0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спортзал ЧНПУ </w:t>
            </w:r>
          </w:p>
          <w:p w:rsidR="00EB3AD0" w:rsidRPr="00F33FAD" w:rsidRDefault="00EB3AD0" w:rsidP="00EB3AD0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proofErr w:type="spellStart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ім</w:t>
            </w:r>
            <w:proofErr w:type="spellEnd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. </w:t>
            </w:r>
            <w:proofErr w:type="spellStart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Шевченка</w:t>
            </w:r>
            <w:proofErr w:type="spellEnd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,</w:t>
            </w:r>
          </w:p>
          <w:p w:rsidR="00F33FAD" w:rsidRPr="00F33FAD" w:rsidRDefault="00EB3AD0" w:rsidP="00EB3AD0">
            <w:pPr>
              <w:autoSpaceDE w:val="0"/>
              <w:autoSpaceDN w:val="0"/>
              <w:adjustRightInd w:val="0"/>
              <w:spacing w:after="0" w:line="228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поч</w:t>
            </w:r>
            <w:proofErr w:type="spellEnd"/>
            <w:r w:rsidRPr="00F33FAD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. об 11.00 год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</w:tcPr>
          <w:p w:rsidR="00F33FAD" w:rsidRPr="00F33FAD" w:rsidRDefault="00EB3AD0" w:rsidP="00EB3AD0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F33FAD" w:rsidRPr="006E1ECF" w:rsidTr="00F33FAD">
        <w:trPr>
          <w:trHeight w:val="73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AD" w:rsidRDefault="00F33FAD" w:rsidP="00EB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F33FAD" w:rsidRPr="00EB3AD0" w:rsidRDefault="00F33FAD" w:rsidP="00EB3AD0">
            <w:pPr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B3AD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29.01-02.02.</w:t>
            </w:r>
          </w:p>
          <w:p w:rsidR="00F33FAD" w:rsidRPr="00EB3AD0" w:rsidRDefault="00F33FAD" w:rsidP="00EB3AD0">
            <w:pPr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3AD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D0" w:rsidRDefault="00F33FAD" w:rsidP="00EB3AD0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Всеукраїнські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змагання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лижних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гонок </w:t>
            </w:r>
          </w:p>
          <w:p w:rsidR="00F33FAD" w:rsidRPr="00F33FAD" w:rsidRDefault="00F33FAD" w:rsidP="00EB3AD0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  <w:r w:rsidRPr="00EB3AD0"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>серед юнаків та дівчат</w:t>
            </w:r>
            <w:r w:rsidR="005C217B"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>.</w:t>
            </w:r>
          </w:p>
          <w:p w:rsidR="00F33FAD" w:rsidRPr="00EB3AD0" w:rsidRDefault="00F33FAD" w:rsidP="00EB3AD0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  <w:r w:rsidRPr="00EB3AD0"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 xml:space="preserve">І етап розіграшу </w:t>
            </w:r>
          </w:p>
          <w:p w:rsidR="00F33FAD" w:rsidRPr="00F33FAD" w:rsidRDefault="00F33FAD" w:rsidP="00EB3AD0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Кубку України з </w:t>
            </w:r>
            <w:proofErr w:type="spellStart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лижних</w:t>
            </w:r>
            <w:proofErr w:type="spellEnd"/>
            <w:r w:rsidRPr="00F33FAD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гонок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EB3AD0" w:rsidRPr="00F33FAD" w:rsidRDefault="00EB3AD0" w:rsidP="00EB3AD0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</w:t>
            </w:r>
            <w:proofErr w:type="spellEnd"/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EB3AD0" w:rsidRPr="00F33FAD" w:rsidRDefault="00EB3AD0" w:rsidP="00EB3AD0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Маліновського</w:t>
            </w:r>
            <w:proofErr w:type="spellEnd"/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59,</w:t>
            </w:r>
          </w:p>
          <w:p w:rsidR="00EB3AD0" w:rsidRPr="00F33FAD" w:rsidRDefault="00EB3AD0" w:rsidP="00EB3AD0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СДЮШОР з </w:t>
            </w:r>
            <w:proofErr w:type="spellStart"/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лижного</w:t>
            </w:r>
            <w:proofErr w:type="spellEnd"/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спорту,</w:t>
            </w:r>
          </w:p>
          <w:p w:rsidR="00F33FAD" w:rsidRPr="00F33FAD" w:rsidRDefault="00EB3AD0" w:rsidP="00EB3AD0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33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початок о 10.00 год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</w:tcPr>
          <w:p w:rsidR="00F33FAD" w:rsidRPr="00F33FAD" w:rsidRDefault="00EB3AD0" w:rsidP="00EB3AD0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proofErr w:type="spellStart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Міністерство</w:t>
            </w:r>
            <w:proofErr w:type="spellEnd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молоді та спорту України, </w:t>
            </w:r>
            <w:proofErr w:type="spellStart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Федерація</w:t>
            </w:r>
            <w:proofErr w:type="spellEnd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лижного</w:t>
            </w:r>
            <w:proofErr w:type="spellEnd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спорту України,</w:t>
            </w:r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Департамент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сім’ї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F33FA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лижних</w:t>
            </w:r>
            <w:proofErr w:type="spellEnd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гонок в </w:t>
            </w:r>
            <w:proofErr w:type="spellStart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Чернігівській</w:t>
            </w:r>
            <w:proofErr w:type="spellEnd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3F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області</w:t>
            </w:r>
            <w:proofErr w:type="spellEnd"/>
          </w:p>
        </w:tc>
      </w:tr>
      <w:tr w:rsidR="008A225F" w:rsidRPr="006E1ECF" w:rsidTr="00F33FAD">
        <w:trPr>
          <w:trHeight w:val="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6E1ECF" w:rsidRDefault="00F33FAD" w:rsidP="00741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DC7C00" w:rsidRDefault="008A225F" w:rsidP="000E25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30.01.2017</w:t>
            </w: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9934C9" w:rsidRDefault="008A225F" w:rsidP="000E255F">
            <w:pPr>
              <w:pStyle w:val="2"/>
            </w:pPr>
            <w:r w:rsidRPr="0069122A">
              <w:rPr>
                <w:szCs w:val="28"/>
              </w:rPr>
              <w:t>Дискусійний клуб «До дня пам’яті Героїв Крут»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9934C9" w:rsidRDefault="008A225F" w:rsidP="000E255F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Чернігівський національний технологічний університет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DC7C00" w:rsidRDefault="008A225F" w:rsidP="000E255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Молодіжний центр праці при Департаменті сім</w:t>
            </w:r>
            <w:r w:rsidRPr="002725BC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ї, молоді та спорту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облдержадміні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страції</w:t>
            </w:r>
            <w:proofErr w:type="spellEnd"/>
          </w:p>
        </w:tc>
      </w:tr>
      <w:tr w:rsidR="008A225F" w:rsidRPr="008B7F26" w:rsidTr="00F33FAD">
        <w:trPr>
          <w:trHeight w:val="9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64600F" w:rsidRDefault="00F33FAD" w:rsidP="00571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DC7C00" w:rsidRDefault="008A225F" w:rsidP="00741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ІІІ декада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Default="00EB3AD0" w:rsidP="0074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Засідання </w:t>
            </w:r>
            <w:r w:rsidR="008A225F" w:rsidRPr="00D83DE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Координаційної ради з питань національно-патріотичного виховання молоді при облдержадміністрації</w:t>
            </w:r>
          </w:p>
          <w:p w:rsidR="0067025B" w:rsidRPr="0069122A" w:rsidRDefault="0067025B" w:rsidP="0074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A37473" w:rsidRDefault="008A225F" w:rsidP="00741EB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D0" w:rsidRDefault="008A225F" w:rsidP="00EB3AD0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відділ з питань молоді</w:t>
            </w:r>
          </w:p>
          <w:p w:rsidR="008A225F" w:rsidRPr="002725BC" w:rsidRDefault="008A225F" w:rsidP="00EB3AD0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 та організаці</w:t>
            </w:r>
            <w:r w:rsidR="00EB3AD0">
              <w:rPr>
                <w:rFonts w:ascii="Times New Roman" w:hAnsi="Times New Roman" w:cs="Times New Roman"/>
                <w:lang w:val="uk-UA" w:eastAsia="en-US"/>
              </w:rPr>
              <w:t>я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оздоровлення дітей</w:t>
            </w:r>
          </w:p>
        </w:tc>
      </w:tr>
      <w:tr w:rsidR="008A225F" w:rsidRPr="008B7F26" w:rsidTr="00F33FAD">
        <w:trPr>
          <w:trHeight w:val="16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64600F" w:rsidRDefault="00F33FAD" w:rsidP="00741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8A225F"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DC7C00" w:rsidRDefault="008A225F" w:rsidP="00DC7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FA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r w:rsidRPr="00FA23BF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D83DE6" w:rsidRDefault="008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3B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FA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Default="008A225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FA23B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FA23B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FA23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A23B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FA23BF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Default="008A225F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FA2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FA23BF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FA23B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8A225F" w:rsidRPr="008B7F26" w:rsidTr="00F33FAD">
        <w:trPr>
          <w:trHeight w:val="12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8B7F26" w:rsidRDefault="00F33FAD" w:rsidP="00571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="008A225F"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2702F3" w:rsidRDefault="008A225F" w:rsidP="00EE0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proofErr w:type="gramStart"/>
            <w:r w:rsidRPr="002702F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2702F3">
              <w:rPr>
                <w:rFonts w:ascii="Times New Roman" w:hAnsi="Times New Roman" w:cs="Times New Roman"/>
                <w:b/>
                <w:sz w:val="24"/>
                <w:szCs w:val="24"/>
              </w:rPr>
              <w:t>ісяць</w:t>
            </w:r>
            <w:proofErr w:type="spellEnd"/>
          </w:p>
          <w:p w:rsidR="008A225F" w:rsidRPr="00FA23BF" w:rsidRDefault="008A225F" w:rsidP="009A6E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FA23BF" w:rsidRDefault="008A225F" w:rsidP="009A6E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FA23BF" w:rsidRDefault="008A225F" w:rsidP="009A6E3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F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2702F3" w:rsidRDefault="008A225F" w:rsidP="00EE0203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8A225F" w:rsidRPr="00FA23BF" w:rsidRDefault="008A225F" w:rsidP="009A6E3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225F" w:rsidRPr="008B7F26" w:rsidTr="00F33FAD">
        <w:trPr>
          <w:trHeight w:val="11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8B7F26" w:rsidRDefault="008A225F" w:rsidP="00571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2702F3" w:rsidRDefault="008A225F" w:rsidP="00EE02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2F3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27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2702F3" w:rsidRDefault="008A225F" w:rsidP="00EE0203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України „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2702F3" w:rsidRDefault="008A225F" w:rsidP="00EE0203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F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2702F3" w:rsidRDefault="008A225F" w:rsidP="00EE0203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225F" w:rsidRPr="008B7F26" w:rsidTr="00F33F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Default="008A225F" w:rsidP="00571E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25F" w:rsidRPr="008B7F26" w:rsidRDefault="008A225F" w:rsidP="00741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2702F3" w:rsidRDefault="008A225F" w:rsidP="00D27E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2F3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27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8A225F" w:rsidRPr="002702F3" w:rsidRDefault="008A225F" w:rsidP="009D0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2702F3" w:rsidRDefault="008A225F" w:rsidP="009D0D24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молоді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Чернігівщини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державотворчих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процесах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в ЗМІ.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2702F3" w:rsidRDefault="008A225F" w:rsidP="009D0D24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F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2702F3" w:rsidRDefault="008A225F" w:rsidP="009D0D2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0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8A225F" w:rsidRPr="008B7F26" w:rsidTr="00F33FAD">
        <w:trPr>
          <w:trHeight w:val="1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64600F" w:rsidRDefault="008A225F" w:rsidP="00F33F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2702F3" w:rsidRDefault="008A225F" w:rsidP="00564C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2F3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27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8A225F" w:rsidRPr="002702F3" w:rsidRDefault="008A225F" w:rsidP="00D27E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2702F3" w:rsidRDefault="008A225F" w:rsidP="00D27E2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2702F3" w:rsidRDefault="008A225F" w:rsidP="00D27E2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F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2702F3" w:rsidRDefault="008A225F" w:rsidP="00D27E2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225F" w:rsidRPr="008B7F26" w:rsidTr="00F33F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F" w:rsidRPr="008B7F26" w:rsidRDefault="008A225F" w:rsidP="00F33F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Pr="002702F3" w:rsidRDefault="008A225F" w:rsidP="00564C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2F3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27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Pr="002702F3" w:rsidRDefault="008A225F" w:rsidP="00564CCC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270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Pr="002702F3" w:rsidRDefault="008A225F" w:rsidP="00564CC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F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5F" w:rsidRPr="00F16DD4" w:rsidRDefault="008A225F" w:rsidP="00564CC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70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F33FAD" w:rsidRDefault="00F33FAD" w:rsidP="00DC7C0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5C38E5" w:rsidRPr="00DC7C00" w:rsidRDefault="0069122A" w:rsidP="00DC7C0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38E5" w:rsidRDefault="005C38E5">
      <w:pPr>
        <w:rPr>
          <w:lang w:val="uk-UA"/>
        </w:rPr>
      </w:pPr>
    </w:p>
    <w:p w:rsidR="005C38E5" w:rsidRDefault="005C38E5">
      <w:pPr>
        <w:rPr>
          <w:lang w:val="uk-UA"/>
        </w:rPr>
      </w:pPr>
    </w:p>
    <w:p w:rsidR="005C38E5" w:rsidRDefault="005C38E5">
      <w:pPr>
        <w:rPr>
          <w:lang w:val="uk-UA"/>
        </w:rPr>
      </w:pPr>
    </w:p>
    <w:p w:rsidR="005C38E5" w:rsidRDefault="005C38E5">
      <w:pPr>
        <w:rPr>
          <w:lang w:val="uk-UA"/>
        </w:rPr>
      </w:pPr>
    </w:p>
    <w:p w:rsidR="005C38E5" w:rsidRDefault="005C38E5">
      <w:pPr>
        <w:rPr>
          <w:lang w:val="uk-UA"/>
        </w:rPr>
      </w:pPr>
    </w:p>
    <w:p w:rsidR="005C38E5" w:rsidRDefault="005C38E5" w:rsidP="005C38E5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,77-51-60</w:t>
      </w:r>
    </w:p>
    <w:p w:rsidR="005C38E5" w:rsidRPr="00AF0798" w:rsidRDefault="005C38E5">
      <w:pPr>
        <w:rPr>
          <w:lang w:val="uk-UA"/>
        </w:rPr>
      </w:pPr>
    </w:p>
    <w:sectPr w:rsidR="005C38E5" w:rsidRPr="00AF0798" w:rsidSect="00A3747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44215"/>
    <w:rsid w:val="001B5860"/>
    <w:rsid w:val="001D4FA8"/>
    <w:rsid w:val="00207450"/>
    <w:rsid w:val="00264AAB"/>
    <w:rsid w:val="002702F3"/>
    <w:rsid w:val="002725BC"/>
    <w:rsid w:val="002B060D"/>
    <w:rsid w:val="003D4872"/>
    <w:rsid w:val="004C6A93"/>
    <w:rsid w:val="004D5E80"/>
    <w:rsid w:val="00527F7E"/>
    <w:rsid w:val="00571E17"/>
    <w:rsid w:val="005C0557"/>
    <w:rsid w:val="005C217B"/>
    <w:rsid w:val="005C38E5"/>
    <w:rsid w:val="0067025B"/>
    <w:rsid w:val="0069122A"/>
    <w:rsid w:val="006D478A"/>
    <w:rsid w:val="006E1ECF"/>
    <w:rsid w:val="006F152F"/>
    <w:rsid w:val="007D266F"/>
    <w:rsid w:val="00821392"/>
    <w:rsid w:val="00863610"/>
    <w:rsid w:val="0088765B"/>
    <w:rsid w:val="008A225F"/>
    <w:rsid w:val="008A62F6"/>
    <w:rsid w:val="008E0836"/>
    <w:rsid w:val="00911C5F"/>
    <w:rsid w:val="00921B17"/>
    <w:rsid w:val="009934C9"/>
    <w:rsid w:val="00A3230D"/>
    <w:rsid w:val="00A37473"/>
    <w:rsid w:val="00AD0D7D"/>
    <w:rsid w:val="00AF0798"/>
    <w:rsid w:val="00B21CB1"/>
    <w:rsid w:val="00B33EC2"/>
    <w:rsid w:val="00BA2B73"/>
    <w:rsid w:val="00BF080C"/>
    <w:rsid w:val="00C0363D"/>
    <w:rsid w:val="00C145CA"/>
    <w:rsid w:val="00CB026E"/>
    <w:rsid w:val="00CF6EB5"/>
    <w:rsid w:val="00D22A23"/>
    <w:rsid w:val="00D83DE6"/>
    <w:rsid w:val="00D85788"/>
    <w:rsid w:val="00DC7C00"/>
    <w:rsid w:val="00E646CF"/>
    <w:rsid w:val="00E872EA"/>
    <w:rsid w:val="00EB3AD0"/>
    <w:rsid w:val="00F16DD4"/>
    <w:rsid w:val="00F33277"/>
    <w:rsid w:val="00F33FAD"/>
    <w:rsid w:val="00F966F0"/>
    <w:rsid w:val="00F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semiHidden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semiHidden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20</cp:revision>
  <cp:lastPrinted>2016-07-20T08:09:00Z</cp:lastPrinted>
  <dcterms:created xsi:type="dcterms:W3CDTF">2016-12-14T10:18:00Z</dcterms:created>
  <dcterms:modified xsi:type="dcterms:W3CDTF">2016-12-21T07:38:00Z</dcterms:modified>
</cp:coreProperties>
</file>