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D41E34" w:rsidTr="001A146F">
        <w:trPr>
          <w:trHeight w:val="1493"/>
        </w:trPr>
        <w:tc>
          <w:tcPr>
            <w:tcW w:w="4970" w:type="dxa"/>
            <w:hideMark/>
          </w:tcPr>
          <w:p w:rsidR="00D41E34" w:rsidRDefault="00D41E34" w:rsidP="001A146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D41E34" w:rsidRDefault="00D41E34" w:rsidP="001A146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D41E34" w:rsidRDefault="00D41E34" w:rsidP="001A146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D41E34" w:rsidRDefault="00D41E34" w:rsidP="001A146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D41E34" w:rsidRDefault="00D41E34" w:rsidP="001A146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"03" травня 2023 року</w:t>
            </w:r>
          </w:p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D41E34" w:rsidRDefault="00D41E34" w:rsidP="001A14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41E34" w:rsidRDefault="00D41E34" w:rsidP="00D4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D41E34" w:rsidRDefault="00D41E34" w:rsidP="00D41E3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D41E34" w:rsidRDefault="00D41E34" w:rsidP="00D4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lang w:val="en-US"/>
        </w:rPr>
        <w:t>0</w:t>
      </w:r>
      <w:r>
        <w:rPr>
          <w:rFonts w:ascii="Times New Roman" w:hAnsi="Times New Roman"/>
          <w:b/>
          <w:sz w:val="28"/>
          <w:lang w:val="uk-UA"/>
        </w:rPr>
        <w:t>8 по 14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травня 2023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41E34" w:rsidRPr="005B5F55" w:rsidRDefault="00D41E34" w:rsidP="00D41E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D41E34" w:rsidTr="005A0287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34" w:rsidRDefault="00D41E34" w:rsidP="001A146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34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D41E34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34" w:rsidRDefault="00D41E34" w:rsidP="001A14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D41E34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34" w:rsidRDefault="00D41E34" w:rsidP="001A146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D41E34" w:rsidRDefault="00D41E34" w:rsidP="001A146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EF036A" w:rsidRPr="004F09FD" w:rsidTr="005A0287">
        <w:trPr>
          <w:trHeight w:val="3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A" w:rsidRDefault="00EF036A" w:rsidP="001A146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A" w:rsidRPr="00EF036A" w:rsidRDefault="00EF036A" w:rsidP="00EF036A">
            <w:pPr>
              <w:pStyle w:val="docdata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7930">
              <w:rPr>
                <w:color w:val="000000"/>
                <w:sz w:val="28"/>
                <w:szCs w:val="28"/>
                <w:lang w:val="uk-UA"/>
              </w:rPr>
              <w:t>Онлайн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нарада з питань, пов</w:t>
            </w:r>
            <w:r w:rsidRPr="00EF036A">
              <w:rPr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язаних з наповненням Державного реєстру майна, пошкодженого та знищеного внаслідок бойових дій, терористичних актів, диверсій,спричинених військовою агресією російської федерації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A" w:rsidRPr="00A42655" w:rsidRDefault="00EF036A" w:rsidP="00EF03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 w:cs="Calibri"/>
                <w:sz w:val="24"/>
                <w:szCs w:val="24"/>
                <w:highlight w:val="yellow"/>
                <w:lang w:val="uk-UA"/>
              </w:rPr>
            </w:pPr>
            <w:r w:rsidRPr="00A42655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  <w:p w:rsidR="00EF036A" w:rsidRPr="00EF036A" w:rsidRDefault="00EF036A" w:rsidP="006B4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о 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A" w:rsidRPr="004F09FD" w:rsidRDefault="004F09FD" w:rsidP="005A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молоді та організації оздоровлення </w:t>
            </w:r>
            <w:bookmarkStart w:id="0" w:name="_GoBack"/>
            <w:bookmarkEnd w:id="0"/>
          </w:p>
        </w:tc>
      </w:tr>
      <w:tr w:rsidR="00636A8C" w:rsidRPr="005A0287" w:rsidTr="005A0287">
        <w:trPr>
          <w:trHeight w:val="5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C" w:rsidRDefault="00636A8C" w:rsidP="001A146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C" w:rsidRPr="006B471D" w:rsidRDefault="00636A8C" w:rsidP="005B51CB">
            <w:pPr>
              <w:pStyle w:val="docdata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Засідання за круглим столом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Оганізація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взаємодії, партнерства та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перенаправлення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у напрямку запобігання та реагування на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зумовлене насильство» у рамках реалізації </w:t>
            </w:r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проєкту «Розбудова потенціалу жіночих організацій для запобігання та захисту жінок і дівчат від ґендерного зумовленого насильства», що здійснюється ВГО «Жіночий консорціум України» за підтримки Міжнародного медичного корпусу,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USAID</w:t>
            </w:r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C" w:rsidRPr="00636A8C" w:rsidRDefault="00636A8C" w:rsidP="0063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636A8C" w:rsidRPr="00636A8C" w:rsidRDefault="00636A8C" w:rsidP="0063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Полуботка, 22-2,</w:t>
            </w:r>
          </w:p>
          <w:p w:rsidR="00636A8C" w:rsidRPr="00636A8C" w:rsidRDefault="00636A8C" w:rsidP="0063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>конференц-зал готелю «</w:t>
            </w:r>
            <w:proofErr w:type="spellStart"/>
            <w:r w:rsidRPr="00636A8C">
              <w:rPr>
                <w:rFonts w:ascii="Times New Roman" w:hAnsi="Times New Roman"/>
                <w:sz w:val="24"/>
                <w:szCs w:val="24"/>
              </w:rPr>
              <w:t>Reikartz</w:t>
            </w:r>
            <w:proofErr w:type="spellEnd"/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36A8C" w:rsidRPr="00636A8C" w:rsidRDefault="00636A8C" w:rsidP="00636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>об 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C" w:rsidRPr="00CA49BF" w:rsidRDefault="00636A8C" w:rsidP="00636A8C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A8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D41E34" w:rsidRPr="00A42655" w:rsidTr="005A0287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4" w:rsidRPr="00067930" w:rsidRDefault="006B471D" w:rsidP="001A146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4" w:rsidRPr="00EF036A" w:rsidRDefault="006B471D" w:rsidP="00EF036A">
            <w:pPr>
              <w:pStyle w:val="docdata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471D">
              <w:rPr>
                <w:color w:val="000000"/>
                <w:sz w:val="28"/>
                <w:szCs w:val="28"/>
                <w:lang w:val="uk-UA"/>
              </w:rPr>
              <w:t xml:space="preserve">Чемпіонат України з футболу серед чоловічих команд першої ліги сезону </w:t>
            </w:r>
            <w:r w:rsidR="00EF036A">
              <w:rPr>
                <w:color w:val="000000"/>
                <w:sz w:val="28"/>
                <w:szCs w:val="28"/>
                <w:lang w:val="uk-UA"/>
              </w:rPr>
              <w:t xml:space="preserve">2022-2023 рр. </w:t>
            </w:r>
            <w:r w:rsidRPr="006B471D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B471D">
              <w:rPr>
                <w:color w:val="000000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6B471D">
              <w:rPr>
                <w:color w:val="000000"/>
                <w:sz w:val="28"/>
                <w:szCs w:val="28"/>
                <w:lang w:val="uk-UA"/>
              </w:rPr>
              <w:t>» м. Чернігів – «Буковина» м. Чернівці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1D" w:rsidRPr="006B471D" w:rsidRDefault="006B471D" w:rsidP="006B4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471D" w:rsidRPr="006B471D" w:rsidRDefault="006B471D" w:rsidP="006B4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проспект Перемоги, 110,</w:t>
            </w:r>
          </w:p>
          <w:p w:rsidR="006B471D" w:rsidRPr="006B471D" w:rsidRDefault="006B471D" w:rsidP="006B4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proofErr w:type="gram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іалізована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олімпійського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 з футболу «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науки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471D" w:rsidRPr="006B471D" w:rsidRDefault="006B471D" w:rsidP="006B4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стадіон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41E34" w:rsidRPr="00636A8C" w:rsidRDefault="00636A8C" w:rsidP="00636A8C">
            <w:pPr>
              <w:tabs>
                <w:tab w:val="center" w:pos="1521"/>
                <w:tab w:val="right" w:pos="30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="006B471D" w:rsidRPr="006B471D">
              <w:rPr>
                <w:rFonts w:ascii="Times New Roman" w:hAnsi="Times New Roman"/>
                <w:color w:val="000000"/>
              </w:rPr>
              <w:t xml:space="preserve">початок о </w:t>
            </w:r>
            <w:r w:rsidR="006B471D"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4F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D41E34" w:rsidRPr="00067930" w:rsidRDefault="004F09FD" w:rsidP="004F0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</w:p>
        </w:tc>
      </w:tr>
      <w:tr w:rsidR="00D41E34" w:rsidRPr="00D41E34" w:rsidTr="005A0287">
        <w:trPr>
          <w:trHeight w:val="7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4" w:rsidRPr="00067930" w:rsidRDefault="006B471D" w:rsidP="001A146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41E34" w:rsidRPr="00067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F03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-15</w:t>
            </w:r>
            <w:r w:rsidR="00D41E34" w:rsidRPr="00067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1D" w:rsidRPr="006B471D" w:rsidRDefault="006B471D" w:rsidP="006B471D">
            <w:pPr>
              <w:pStyle w:val="docdata"/>
              <w:spacing w:before="0" w:beforeAutospacing="0" w:after="200" w:afterAutospacing="0" w:line="252" w:lineRule="auto"/>
              <w:jc w:val="center"/>
              <w:rPr>
                <w:sz w:val="28"/>
                <w:szCs w:val="28"/>
                <w:lang w:val="uk-UA"/>
              </w:rPr>
            </w:pPr>
            <w:r w:rsidRPr="006B471D">
              <w:rPr>
                <w:color w:val="000000"/>
                <w:sz w:val="28"/>
                <w:szCs w:val="28"/>
                <w:lang w:val="uk-UA"/>
              </w:rPr>
              <w:t xml:space="preserve">Чемпіонат Чернігівської області з волейболу серед молодших юнаків віком до 14 років (2010 </w:t>
            </w:r>
            <w:proofErr w:type="spellStart"/>
            <w:r w:rsidRPr="006B471D">
              <w:rPr>
                <w:color w:val="000000"/>
                <w:sz w:val="28"/>
                <w:szCs w:val="28"/>
                <w:lang w:val="uk-UA"/>
              </w:rPr>
              <w:t>р.н</w:t>
            </w:r>
            <w:proofErr w:type="spellEnd"/>
            <w:r w:rsidRPr="006B471D">
              <w:rPr>
                <w:color w:val="000000"/>
                <w:sz w:val="28"/>
                <w:szCs w:val="28"/>
                <w:lang w:val="uk-UA"/>
              </w:rPr>
              <w:t>. та молодші)</w:t>
            </w:r>
          </w:p>
          <w:p w:rsidR="00D41E34" w:rsidRPr="00A42655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1D" w:rsidRPr="006B471D" w:rsidRDefault="006B471D" w:rsidP="006B471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B471D" w:rsidRPr="006B471D" w:rsidRDefault="006B471D" w:rsidP="006B471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Перемоги, 110-А,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спортивна</w:t>
            </w:r>
            <w:proofErr w:type="gram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науки </w:t>
            </w:r>
            <w:proofErr w:type="spellStart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B471D" w:rsidRPr="006B471D" w:rsidRDefault="006B471D" w:rsidP="006B471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14.05.2023 початок об 11:00,</w:t>
            </w:r>
          </w:p>
          <w:p w:rsidR="00D41E34" w:rsidRPr="005B5F55" w:rsidRDefault="006B471D" w:rsidP="005B5F55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>15.05.2023 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4F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D41E34" w:rsidRPr="006B471D" w:rsidRDefault="004F09FD" w:rsidP="004F0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  <w:r w:rsidRPr="006B4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1E34" w:rsidTr="005A0287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D41E34" w:rsidRPr="005A0287" w:rsidTr="005A0287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D41E34" w:rsidRDefault="00D41E34" w:rsidP="001A146F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D41E34" w:rsidRPr="005A0287" w:rsidTr="005A0287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pStyle w:val="a3"/>
              <w:spacing w:before="0" w:beforeAutospacing="0" w:after="0" w:afterAutospacing="0"/>
              <w:ind w:left="-93" w:right="-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D41E34" w:rsidRPr="005A0287" w:rsidTr="005A0287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4" w:rsidRDefault="00D41E34" w:rsidP="001A1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D41E34" w:rsidRDefault="00D41E34" w:rsidP="00D41E34">
      <w:pPr>
        <w:tabs>
          <w:tab w:val="left" w:pos="7655"/>
        </w:tabs>
        <w:ind w:right="-568"/>
        <w:contextualSpacing/>
        <w:jc w:val="both"/>
        <w:rPr>
          <w:rFonts w:ascii="Times New Roman" w:hAnsi="Times New Roman"/>
          <w:lang w:val="uk-UA"/>
        </w:rPr>
      </w:pPr>
    </w:p>
    <w:p w:rsidR="00D41E34" w:rsidRPr="002E0F20" w:rsidRDefault="00D41E34" w:rsidP="00D41E34">
      <w:pPr>
        <w:rPr>
          <w:lang w:val="uk-UA"/>
        </w:rPr>
      </w:pPr>
    </w:p>
    <w:p w:rsidR="007D4555" w:rsidRPr="00D41E34" w:rsidRDefault="007D4555">
      <w:pPr>
        <w:rPr>
          <w:lang w:val="uk-UA"/>
        </w:rPr>
      </w:pPr>
    </w:p>
    <w:sectPr w:rsidR="007D4555" w:rsidRPr="00D41E34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34"/>
    <w:rsid w:val="001C6615"/>
    <w:rsid w:val="004F09FD"/>
    <w:rsid w:val="005A0287"/>
    <w:rsid w:val="005B51CB"/>
    <w:rsid w:val="005B5F55"/>
    <w:rsid w:val="00636A8C"/>
    <w:rsid w:val="006B471D"/>
    <w:rsid w:val="007D4555"/>
    <w:rsid w:val="00D41E34"/>
    <w:rsid w:val="00E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E34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41E34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1E34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4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D4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B4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E34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41E34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1E34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4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D4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B4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2023-05-03T09:01:00Z</dcterms:created>
  <dcterms:modified xsi:type="dcterms:W3CDTF">2023-05-03T11:45:00Z</dcterms:modified>
</cp:coreProperties>
</file>