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A8" w:rsidRDefault="009902A8" w:rsidP="009902A8">
      <w:pPr>
        <w:spacing w:after="0" w:line="240" w:lineRule="auto"/>
        <w:ind w:left="3972" w:firstLine="708"/>
        <w:rPr>
          <w:rFonts w:ascii="Times New Roman" w:hAnsi="Times New Roman" w:cs="Times New Roman"/>
          <w:b/>
          <w:sz w:val="28"/>
          <w:lang w:val="uk-UA"/>
        </w:rPr>
      </w:pPr>
    </w:p>
    <w:p w:rsidR="009902A8" w:rsidRPr="004927E8" w:rsidRDefault="009902A8" w:rsidP="009902A8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</w:t>
      </w: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9902A8" w:rsidRPr="004927E8" w:rsidRDefault="009902A8" w:rsidP="009902A8">
      <w:pPr>
        <w:ind w:left="4680" w:hanging="45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сім’ї, молоді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>спорту облдержадміністрації</w:t>
      </w:r>
    </w:p>
    <w:p w:rsidR="009902A8" w:rsidRPr="004927E8" w:rsidRDefault="009902A8" w:rsidP="009902A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_______________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  <w:t>__   Н.П. Лемеш</w:t>
      </w:r>
    </w:p>
    <w:p w:rsidR="009902A8" w:rsidRPr="004927E8" w:rsidRDefault="009902A8" w:rsidP="009902A8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„___”  ________________2016р.</w:t>
      </w:r>
    </w:p>
    <w:p w:rsidR="009902A8" w:rsidRPr="004927E8" w:rsidRDefault="009902A8" w:rsidP="009902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2A8" w:rsidRPr="004927E8" w:rsidRDefault="009902A8" w:rsidP="009902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9902A8" w:rsidRPr="004927E8" w:rsidRDefault="009902A8" w:rsidP="009902A8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9902A8" w:rsidRDefault="009902A8" w:rsidP="009902A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4927E8">
        <w:rPr>
          <w:rFonts w:ascii="Times New Roman" w:hAnsi="Times New Roman" w:cs="Times New Roman"/>
          <w:sz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lang w:val="uk-UA"/>
        </w:rPr>
        <w:t>31ж</w:t>
      </w:r>
      <w:r w:rsidRPr="004927E8">
        <w:rPr>
          <w:rFonts w:ascii="Times New Roman" w:hAnsi="Times New Roman" w:cs="Times New Roman"/>
          <w:sz w:val="28"/>
          <w:lang w:val="uk-UA"/>
        </w:rPr>
        <w:t xml:space="preserve">овтня </w:t>
      </w:r>
      <w:r>
        <w:rPr>
          <w:rFonts w:ascii="Times New Roman" w:hAnsi="Times New Roman" w:cs="Times New Roman"/>
          <w:sz w:val="28"/>
          <w:lang w:val="uk-UA"/>
        </w:rPr>
        <w:t xml:space="preserve">по 06 листопада </w:t>
      </w:r>
      <w:r w:rsidRPr="004927E8">
        <w:rPr>
          <w:rFonts w:ascii="Times New Roman" w:hAnsi="Times New Roman" w:cs="Times New Roman"/>
          <w:sz w:val="28"/>
          <w:lang w:val="uk-UA"/>
        </w:rPr>
        <w:t>2016 року</w:t>
      </w:r>
    </w:p>
    <w:p w:rsidR="009902A8" w:rsidRPr="00BC3D5E" w:rsidRDefault="009902A8" w:rsidP="009902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418"/>
        <w:gridCol w:w="4111"/>
        <w:gridCol w:w="2693"/>
        <w:gridCol w:w="2268"/>
      </w:tblGrid>
      <w:tr w:rsidR="009902A8" w:rsidRPr="00BC3D5E" w:rsidTr="00A236FE">
        <w:trPr>
          <w:trHeight w:val="1046"/>
        </w:trPr>
        <w:tc>
          <w:tcPr>
            <w:tcW w:w="1418" w:type="dxa"/>
          </w:tcPr>
          <w:p w:rsidR="009902A8" w:rsidRPr="00BC3D5E" w:rsidRDefault="009902A8" w:rsidP="00A236F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проведення (число або період)</w:t>
            </w:r>
          </w:p>
        </w:tc>
        <w:tc>
          <w:tcPr>
            <w:tcW w:w="4111" w:type="dxa"/>
          </w:tcPr>
          <w:p w:rsidR="009902A8" w:rsidRPr="00BC3D5E" w:rsidRDefault="009902A8" w:rsidP="00A236F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02A8" w:rsidRPr="00BC3D5E" w:rsidRDefault="009902A8" w:rsidP="00A236F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Назва заходу,</w:t>
            </w:r>
          </w:p>
          <w:p w:rsidR="009902A8" w:rsidRPr="00BC3D5E" w:rsidRDefault="009902A8" w:rsidP="00A236F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короткий зміст події</w:t>
            </w:r>
          </w:p>
          <w:p w:rsidR="009902A8" w:rsidRPr="00BC3D5E" w:rsidRDefault="009902A8" w:rsidP="00A236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902A8" w:rsidRDefault="009902A8" w:rsidP="00A236F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</w:p>
          <w:p w:rsidR="009902A8" w:rsidRDefault="009902A8" w:rsidP="00A236F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9902A8" w:rsidRDefault="009902A8" w:rsidP="00A236FE">
            <w:pPr>
              <w:spacing w:after="200" w:line="276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</w:p>
        </w:tc>
        <w:tc>
          <w:tcPr>
            <w:tcW w:w="2268" w:type="dxa"/>
          </w:tcPr>
          <w:p w:rsidR="009902A8" w:rsidRDefault="009902A8" w:rsidP="00A236F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02A8" w:rsidRDefault="009902A8" w:rsidP="00A236F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02A8" w:rsidRDefault="009902A8" w:rsidP="00A236FE">
            <w:pPr>
              <w:spacing w:after="200" w:line="276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</w:p>
        </w:tc>
      </w:tr>
      <w:tr w:rsidR="009902A8" w:rsidRPr="00BC3D5E" w:rsidTr="00A236FE">
        <w:trPr>
          <w:trHeight w:val="1046"/>
        </w:trPr>
        <w:tc>
          <w:tcPr>
            <w:tcW w:w="1418" w:type="dxa"/>
          </w:tcPr>
          <w:p w:rsidR="009902A8" w:rsidRDefault="009902A8" w:rsidP="00A236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01-02.11. 2016</w:t>
            </w:r>
          </w:p>
        </w:tc>
        <w:tc>
          <w:tcPr>
            <w:tcW w:w="4111" w:type="dxa"/>
          </w:tcPr>
          <w:p w:rsidR="009902A8" w:rsidRPr="009902A8" w:rsidRDefault="009902A8" w:rsidP="00A2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Участь у семінарі, щодо подальшого впровадження реформ у молодіжній сфері заступника директора Департаменту сім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ї, молоді а спорту облдержадміністрації – начальник управління у справах сім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ї та молоді</w:t>
            </w:r>
          </w:p>
        </w:tc>
        <w:tc>
          <w:tcPr>
            <w:tcW w:w="2693" w:type="dxa"/>
          </w:tcPr>
          <w:p w:rsidR="009902A8" w:rsidRPr="00E66738" w:rsidRDefault="009902A8" w:rsidP="00A236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Київ                                           за призначенням</w:t>
            </w:r>
          </w:p>
        </w:tc>
        <w:tc>
          <w:tcPr>
            <w:tcW w:w="2268" w:type="dxa"/>
          </w:tcPr>
          <w:p w:rsidR="009902A8" w:rsidRPr="00BC3D5E" w:rsidRDefault="0058184C" w:rsidP="009902A8">
            <w:pPr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Мінмолодьспорт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Міністерство фінансів Укараїни</w:t>
            </w:r>
          </w:p>
          <w:p w:rsidR="009902A8" w:rsidRPr="00E66738" w:rsidRDefault="009902A8" w:rsidP="00A236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A8" w:rsidRPr="00BC3D5E" w:rsidTr="00A236FE">
        <w:trPr>
          <w:trHeight w:val="1046"/>
        </w:trPr>
        <w:tc>
          <w:tcPr>
            <w:tcW w:w="1418" w:type="dxa"/>
          </w:tcPr>
          <w:p w:rsidR="009902A8" w:rsidRDefault="009902A8" w:rsidP="00A236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01-05.11. 2016</w:t>
            </w:r>
          </w:p>
        </w:tc>
        <w:tc>
          <w:tcPr>
            <w:tcW w:w="4111" w:type="dxa"/>
          </w:tcPr>
          <w:p w:rsidR="009902A8" w:rsidRPr="00E9617E" w:rsidRDefault="009902A8" w:rsidP="00A2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Всеукраїнський семінар-тренінг із української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етнопедагогіки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спрямований на проведення просвітницької роботи з популяризації україномовних дитячих і молодіжних друкованих видань, які висвітлюють матеріали національно-патріотичного змісту</w:t>
            </w:r>
          </w:p>
        </w:tc>
        <w:tc>
          <w:tcPr>
            <w:tcW w:w="2693" w:type="dxa"/>
          </w:tcPr>
          <w:p w:rsidR="009902A8" w:rsidRDefault="009902A8" w:rsidP="009902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6738">
              <w:rPr>
                <w:rFonts w:ascii="Times New Roman" w:hAnsi="Times New Roman" w:cs="Times New Roman"/>
                <w:sz w:val="24"/>
                <w:szCs w:val="24"/>
              </w:rPr>
              <w:t xml:space="preserve">. Чернігів,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6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Підприємство «Навчально-методичний центр» профспілок                         (вул. Шевченка, 105 а)</w:t>
            </w:r>
          </w:p>
          <w:p w:rsidR="009902A8" w:rsidRPr="00E66738" w:rsidRDefault="009902A8" w:rsidP="009902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A8" w:rsidRPr="00E66738" w:rsidRDefault="009902A8" w:rsidP="00A236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2A8" w:rsidRDefault="009902A8" w:rsidP="009902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ініціатива «Український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етнопедагогіки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спільно з відділом з питань молоді та організації оздоровлення дітей</w:t>
            </w:r>
          </w:p>
        </w:tc>
      </w:tr>
      <w:tr w:rsidR="009902A8" w:rsidRPr="00BC3D5E" w:rsidTr="00A236FE">
        <w:trPr>
          <w:trHeight w:val="1046"/>
        </w:trPr>
        <w:tc>
          <w:tcPr>
            <w:tcW w:w="1418" w:type="dxa"/>
          </w:tcPr>
          <w:p w:rsidR="009902A8" w:rsidRDefault="005E7248" w:rsidP="00A236F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</w:t>
            </w:r>
            <w:r w:rsidR="009902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902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4111" w:type="dxa"/>
          </w:tcPr>
          <w:p w:rsidR="009902A8" w:rsidRPr="00E9617E" w:rsidRDefault="009902A8" w:rsidP="00A236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вакансій</w:t>
            </w:r>
          </w:p>
        </w:tc>
        <w:tc>
          <w:tcPr>
            <w:tcW w:w="2693" w:type="dxa"/>
          </w:tcPr>
          <w:p w:rsidR="009902A8" w:rsidRDefault="009902A8" w:rsidP="00A236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ЧНПУ                                 ім.. Т.Г. Шевченка</w:t>
            </w:r>
          </w:p>
          <w:p w:rsidR="009902A8" w:rsidRPr="00E9617E" w:rsidRDefault="009902A8" w:rsidP="00A236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(вул. Гетьмана Полуботка, 53)</w:t>
            </w:r>
          </w:p>
        </w:tc>
        <w:tc>
          <w:tcPr>
            <w:tcW w:w="2268" w:type="dxa"/>
          </w:tcPr>
          <w:p w:rsidR="009902A8" w:rsidRPr="009902A8" w:rsidRDefault="009902A8" w:rsidP="00A236FE">
            <w:pPr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Молодіжний цент праці при </w:t>
            </w: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і</w:t>
            </w: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сім’ї, молоді та спорту ОДА</w:t>
            </w:r>
          </w:p>
        </w:tc>
      </w:tr>
      <w:tr w:rsidR="009902A8" w:rsidRPr="00BC3D5E" w:rsidTr="00A236FE">
        <w:tc>
          <w:tcPr>
            <w:tcW w:w="1418" w:type="dxa"/>
          </w:tcPr>
          <w:p w:rsidR="009902A8" w:rsidRPr="002316E9" w:rsidRDefault="009902A8" w:rsidP="00A23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9902A8" w:rsidRPr="002316E9" w:rsidRDefault="009902A8" w:rsidP="00A236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9902A8" w:rsidRPr="00BC3D5E" w:rsidRDefault="009902A8" w:rsidP="00A236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Опрацювання документів щодо присвоєння почесного звання «Мати-героїня»</w:t>
            </w:r>
          </w:p>
        </w:tc>
        <w:tc>
          <w:tcPr>
            <w:tcW w:w="2693" w:type="dxa"/>
          </w:tcPr>
          <w:p w:rsidR="009902A8" w:rsidRPr="00BC3D5E" w:rsidRDefault="009902A8" w:rsidP="00A236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268" w:type="dxa"/>
          </w:tcPr>
          <w:p w:rsidR="009902A8" w:rsidRPr="00BC3D5E" w:rsidRDefault="009902A8" w:rsidP="00A236FE">
            <w:pPr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  <w:p w:rsidR="009902A8" w:rsidRPr="00BC3D5E" w:rsidRDefault="009902A8" w:rsidP="00A236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A8" w:rsidRPr="00BC3D5E" w:rsidTr="00A236FE">
        <w:tc>
          <w:tcPr>
            <w:tcW w:w="1418" w:type="dxa"/>
          </w:tcPr>
          <w:p w:rsidR="009902A8" w:rsidRPr="002316E9" w:rsidRDefault="009902A8" w:rsidP="00A23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9902A8" w:rsidRPr="002316E9" w:rsidRDefault="009902A8" w:rsidP="00A236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9902A8" w:rsidRPr="00BC3D5E" w:rsidRDefault="009902A8" w:rsidP="00A236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Висвітлення в ЗМІ діяльності Департаменту</w:t>
            </w:r>
          </w:p>
        </w:tc>
        <w:tc>
          <w:tcPr>
            <w:tcW w:w="2693" w:type="dxa"/>
          </w:tcPr>
          <w:p w:rsidR="009902A8" w:rsidRPr="00BC3D5E" w:rsidRDefault="009902A8" w:rsidP="00A236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268" w:type="dxa"/>
          </w:tcPr>
          <w:p w:rsidR="009902A8" w:rsidRPr="00BC3D5E" w:rsidRDefault="009902A8" w:rsidP="00A236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</w:tr>
      <w:tr w:rsidR="009902A8" w:rsidRPr="00BC3D5E" w:rsidTr="00A236FE">
        <w:tc>
          <w:tcPr>
            <w:tcW w:w="1418" w:type="dxa"/>
          </w:tcPr>
          <w:p w:rsidR="009902A8" w:rsidRPr="002316E9" w:rsidRDefault="009902A8" w:rsidP="00A23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9902A8" w:rsidRPr="002316E9" w:rsidRDefault="009902A8" w:rsidP="00A236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9902A8" w:rsidRPr="00BC3D5E" w:rsidRDefault="009902A8" w:rsidP="00A236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Робота зі зверненнями громадян, контрольними документами, поточними питаннями</w:t>
            </w:r>
          </w:p>
        </w:tc>
        <w:tc>
          <w:tcPr>
            <w:tcW w:w="2693" w:type="dxa"/>
          </w:tcPr>
          <w:p w:rsidR="009902A8" w:rsidRPr="00BC3D5E" w:rsidRDefault="009902A8" w:rsidP="00A236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268" w:type="dxa"/>
          </w:tcPr>
          <w:p w:rsidR="009902A8" w:rsidRPr="00BC3D5E" w:rsidRDefault="009902A8" w:rsidP="00A236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</w:tr>
    </w:tbl>
    <w:p w:rsidR="009902A8" w:rsidRDefault="009902A8" w:rsidP="009902A8">
      <w:pPr>
        <w:contextualSpacing/>
        <w:rPr>
          <w:rFonts w:ascii="Times New Roman" w:hAnsi="Times New Roman" w:cs="Times New Roman"/>
          <w:lang w:val="uk-UA"/>
        </w:rPr>
      </w:pPr>
    </w:p>
    <w:p w:rsidR="00147B49" w:rsidRPr="009902A8" w:rsidRDefault="009902A8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lang w:val="uk-UA"/>
        </w:rPr>
        <w:t>Седячко</w:t>
      </w:r>
      <w:proofErr w:type="spellEnd"/>
      <w:r w:rsidRPr="00BC3D5E">
        <w:rPr>
          <w:rFonts w:ascii="Times New Roman" w:hAnsi="Times New Roman" w:cs="Times New Roman"/>
          <w:lang w:val="uk-UA"/>
        </w:rPr>
        <w:t xml:space="preserve"> 77-51-60</w:t>
      </w:r>
    </w:p>
    <w:sectPr w:rsidR="00147B49" w:rsidRPr="009902A8" w:rsidSect="007A723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2A8"/>
    <w:rsid w:val="00147B49"/>
    <w:rsid w:val="0058184C"/>
    <w:rsid w:val="005E7248"/>
    <w:rsid w:val="0099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2A8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3</cp:revision>
  <dcterms:created xsi:type="dcterms:W3CDTF">2016-10-26T13:11:00Z</dcterms:created>
  <dcterms:modified xsi:type="dcterms:W3CDTF">2016-10-26T13:28:00Z</dcterms:modified>
</cp:coreProperties>
</file>