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695726">
              <w:rPr>
                <w:rFonts w:ascii="Times New Roman" w:hAnsi="Times New Roman"/>
                <w:sz w:val="28"/>
                <w:lang w:val="uk-UA"/>
              </w:rPr>
              <w:t>13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453174">
              <w:rPr>
                <w:rFonts w:ascii="Times New Roman" w:hAnsi="Times New Roman"/>
                <w:sz w:val="28"/>
                <w:lang w:val="uk-UA"/>
              </w:rPr>
              <w:t>вересня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695726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 18 по 24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3A0ADA">
        <w:rPr>
          <w:rFonts w:ascii="Times New Roman" w:hAnsi="Times New Roman"/>
          <w:b/>
          <w:sz w:val="28"/>
          <w:lang w:val="uk-UA"/>
        </w:rPr>
        <w:t>вересня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118"/>
        <w:gridCol w:w="2273"/>
      </w:tblGrid>
      <w:tr w:rsidR="00685ACE" w:rsidTr="00720AC6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453174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4" w:rsidRPr="008F7556" w:rsidRDefault="00695726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57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19.09.2023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6" w:rsidRDefault="00695726" w:rsidP="006957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обласної робочої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4279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групи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з питань координації гуманітарної відповіді 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гендерно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зумовлене насильство у Чернігівській області </w:t>
            </w:r>
          </w:p>
          <w:p w:rsidR="00453174" w:rsidRPr="00453174" w:rsidRDefault="00453174" w:rsidP="00453174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6" w:rsidRPr="00695726" w:rsidRDefault="00695726" w:rsidP="00695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957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Чернігівська обласна державна адміністрація, зал засідань № 2, </w:t>
            </w:r>
          </w:p>
          <w:p w:rsidR="00695726" w:rsidRPr="00695726" w:rsidRDefault="00695726" w:rsidP="00695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53E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об</w:t>
            </w:r>
            <w:r w:rsidRPr="006957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E53E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11:00</w:t>
            </w:r>
          </w:p>
          <w:p w:rsidR="00453174" w:rsidRPr="00695726" w:rsidRDefault="00453174" w:rsidP="0045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6" w:rsidRPr="00695726" w:rsidRDefault="00695726" w:rsidP="00695726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5726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453174" w:rsidRPr="00AD5FF4" w:rsidRDefault="00453174" w:rsidP="00F3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3174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4" w:rsidRPr="008F7556" w:rsidRDefault="00E53EB4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453174" w:rsidRPr="008F75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.09.2023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4" w:rsidRPr="00A214B0" w:rsidRDefault="00E53EB4" w:rsidP="00E53EB4">
            <w:pPr>
              <w:pStyle w:val="Default"/>
              <w:jc w:val="center"/>
              <w:rPr>
                <w:color w:val="auto"/>
                <w:sz w:val="28"/>
                <w:szCs w:val="28"/>
                <w:lang w:val="uk-UA" w:bidi="ar-SA"/>
              </w:rPr>
            </w:pPr>
            <w:r w:rsidRPr="00A214B0">
              <w:rPr>
                <w:color w:val="auto"/>
                <w:sz w:val="28"/>
                <w:szCs w:val="28"/>
                <w:lang w:val="uk-UA" w:bidi="ar-SA"/>
              </w:rPr>
              <w:t xml:space="preserve">Відкритий чемпіонат Чернігівської області </w:t>
            </w:r>
          </w:p>
          <w:p w:rsidR="00E53EB4" w:rsidRDefault="00E53EB4" w:rsidP="00E53EB4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дзюдо серед молоді до </w:t>
            </w:r>
          </w:p>
          <w:p w:rsidR="00E53EB4" w:rsidRDefault="00E53EB4" w:rsidP="00E53EB4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 </w:t>
            </w:r>
            <w:r w:rsidRPr="00A214B0">
              <w:rPr>
                <w:rFonts w:ascii="Times New Roman" w:hAnsi="Times New Roman"/>
                <w:sz w:val="28"/>
                <w:szCs w:val="28"/>
                <w:lang w:val="uk-UA"/>
              </w:rPr>
              <w:t>років (2001-2008 рр.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214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н.) та молодших кадетів та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  <w:lang w:val="uk-UA"/>
              </w:rPr>
              <w:t>кадеток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17 років</w:t>
            </w:r>
          </w:p>
          <w:p w:rsidR="00453174" w:rsidRPr="00453174" w:rsidRDefault="00E53EB4" w:rsidP="00E53EB4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214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(2007-2009 рр.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214B0">
              <w:rPr>
                <w:rFonts w:ascii="Times New Roman" w:hAnsi="Times New Roman"/>
                <w:sz w:val="28"/>
                <w:szCs w:val="28"/>
                <w:lang w:val="uk-UA"/>
              </w:rPr>
              <w:t>н.)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4" w:rsidRDefault="00E53EB4" w:rsidP="00E53EB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E53EB4" w:rsidRDefault="00E53EB4" w:rsidP="00E53EB4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вул. Музейна, 4-б, комунальне некомерційне підприємство «Центр спортивної боротьби» Чернігівської міської ради, відкриття змагань о 9:50,</w:t>
            </w:r>
          </w:p>
          <w:p w:rsidR="00453174" w:rsidRPr="00453174" w:rsidRDefault="00E53EB4" w:rsidP="00E5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початок о 10:00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4" w:rsidRDefault="00453174" w:rsidP="0045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453174" w:rsidRPr="00AD5FF4" w:rsidRDefault="00E53EB4" w:rsidP="00F3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4B0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організація «Федерація дзюдо Чернігівської області»</w:t>
            </w:r>
          </w:p>
        </w:tc>
      </w:tr>
      <w:tr w:rsidR="00A237E2" w:rsidTr="00720AC6">
        <w:trPr>
          <w:trHeight w:val="1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  <w:p w:rsidR="00CB099F" w:rsidRDefault="00CB099F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E53EB4">
      <w:pPr>
        <w:rPr>
          <w:lang w:val="uk-UA"/>
        </w:rPr>
      </w:pPr>
    </w:p>
    <w:sectPr w:rsidR="00685ACE" w:rsidRPr="00351C40" w:rsidSect="00CB099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44C8C"/>
    <w:rsid w:val="000C56EF"/>
    <w:rsid w:val="00120AD6"/>
    <w:rsid w:val="002879CE"/>
    <w:rsid w:val="002C04DF"/>
    <w:rsid w:val="00346893"/>
    <w:rsid w:val="003A0ADA"/>
    <w:rsid w:val="00453174"/>
    <w:rsid w:val="0059765D"/>
    <w:rsid w:val="005A244B"/>
    <w:rsid w:val="00667971"/>
    <w:rsid w:val="00685ACE"/>
    <w:rsid w:val="00695726"/>
    <w:rsid w:val="00720AC6"/>
    <w:rsid w:val="007F017F"/>
    <w:rsid w:val="007F051C"/>
    <w:rsid w:val="008F7556"/>
    <w:rsid w:val="00A076CF"/>
    <w:rsid w:val="00A237E2"/>
    <w:rsid w:val="00AD5FF4"/>
    <w:rsid w:val="00B6400A"/>
    <w:rsid w:val="00C21814"/>
    <w:rsid w:val="00C42798"/>
    <w:rsid w:val="00C66827"/>
    <w:rsid w:val="00CB099F"/>
    <w:rsid w:val="00DF0213"/>
    <w:rsid w:val="00E26279"/>
    <w:rsid w:val="00E53EB4"/>
    <w:rsid w:val="00F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DE4C-5FF9-431F-8F46-0E58A232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21</cp:revision>
  <cp:lastPrinted>2023-09-13T13:04:00Z</cp:lastPrinted>
  <dcterms:created xsi:type="dcterms:W3CDTF">2023-05-24T11:51:00Z</dcterms:created>
  <dcterms:modified xsi:type="dcterms:W3CDTF">2023-09-13T13:07:00Z</dcterms:modified>
</cp:coreProperties>
</file>